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95969" w14:textId="77777777" w:rsidR="00D75D9E" w:rsidRPr="005373F4" w:rsidRDefault="001873F8" w:rsidP="0095436D">
      <w:pPr>
        <w:pStyle w:val="Title"/>
        <w:rPr>
          <w:noProof/>
        </w:rPr>
      </w:pPr>
      <w:r w:rsidRPr="005373F4">
        <w:t>Customer</w:t>
      </w:r>
      <w:r w:rsidR="000F3ACA" w:rsidRPr="005373F4">
        <w:t xml:space="preserve"> Upgrades</w:t>
      </w:r>
    </w:p>
    <w:p w14:paraId="6322B33C" w14:textId="5091DB67" w:rsidR="00860B78" w:rsidRDefault="000A55FF" w:rsidP="0095436D">
      <w:pPr>
        <w:pStyle w:val="Title"/>
      </w:pPr>
      <w:r>
        <w:rPr>
          <w:noProof/>
        </w:rPr>
        <w:drawing>
          <wp:inline distT="0" distB="0" distL="0" distR="0" wp14:anchorId="276A67B1" wp14:editId="3818BB2E">
            <wp:extent cx="3613506" cy="2196000"/>
            <wp:effectExtent l="0" t="0" r="6350" b="0"/>
            <wp:docPr id="558483539" name="Picture 1" descr="A kitchen with a table and chai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83539" name="Picture 1" descr="A kitchen with a table and chairs&#10;&#10;AI-generated content may be incorrect."/>
                    <pic:cNvPicPr/>
                  </pic:nvPicPr>
                  <pic:blipFill>
                    <a:blip r:embed="rId9"/>
                    <a:stretch>
                      <a:fillRect/>
                    </a:stretch>
                  </pic:blipFill>
                  <pic:spPr>
                    <a:xfrm>
                      <a:off x="0" y="0"/>
                      <a:ext cx="3613506" cy="2196000"/>
                    </a:xfrm>
                    <a:prstGeom prst="rect">
                      <a:avLst/>
                    </a:prstGeom>
                    <a:effectLst>
                      <a:softEdge rad="127000"/>
                    </a:effectLst>
                  </pic:spPr>
                </pic:pic>
              </a:graphicData>
            </a:graphic>
          </wp:inline>
        </w:drawing>
      </w:r>
      <w:r>
        <w:rPr>
          <w:noProof/>
        </w:rPr>
        <w:drawing>
          <wp:inline distT="0" distB="0" distL="0" distR="0" wp14:anchorId="069AD09E" wp14:editId="7C41FAD6">
            <wp:extent cx="2304254" cy="2196000"/>
            <wp:effectExtent l="0" t="0" r="1270" b="0"/>
            <wp:docPr id="212433495" name="Picture 1" descr="A bathroom with a shower and sin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3495" name="Picture 1" descr="A bathroom with a shower and sink&#10;&#10;AI-generated content may be incorrect."/>
                    <pic:cNvPicPr/>
                  </pic:nvPicPr>
                  <pic:blipFill>
                    <a:blip r:embed="rId10"/>
                    <a:stretch>
                      <a:fillRect/>
                    </a:stretch>
                  </pic:blipFill>
                  <pic:spPr>
                    <a:xfrm>
                      <a:off x="0" y="0"/>
                      <a:ext cx="2304254" cy="2196000"/>
                    </a:xfrm>
                    <a:prstGeom prst="rect">
                      <a:avLst/>
                    </a:prstGeom>
                    <a:effectLst>
                      <a:softEdge rad="127000"/>
                    </a:effectLst>
                  </pic:spPr>
                </pic:pic>
              </a:graphicData>
            </a:graphic>
          </wp:inline>
        </w:drawing>
      </w:r>
    </w:p>
    <w:p w14:paraId="7073331C" w14:textId="37FF95CD" w:rsidR="00DB6534" w:rsidRDefault="00DB6534" w:rsidP="0095436D">
      <w:pPr>
        <w:pStyle w:val="CompanyName"/>
      </w:pPr>
      <w:r w:rsidRPr="00EF1A90">
        <w:t>Dalfaber, Aviemore</w:t>
      </w:r>
    </w:p>
    <w:p w14:paraId="2347B803" w14:textId="05C1EC42" w:rsidR="00A124C5" w:rsidRPr="0095436D" w:rsidRDefault="0095436D" w:rsidP="0095436D">
      <w:pPr>
        <w:rPr>
          <w:sz w:val="24"/>
          <w:szCs w:val="24"/>
        </w:rPr>
      </w:pPr>
      <w:bookmarkStart w:id="0" w:name="_Hlk198806238"/>
      <w:r w:rsidRPr="0095436D">
        <w:rPr>
          <w:sz w:val="24"/>
          <w:szCs w:val="24"/>
        </w:rPr>
        <w:t>(Plots 038-039, 041-044 &amp; 065-071)</w:t>
      </w:r>
      <w:bookmarkEnd w:id="0"/>
      <w:r w:rsidRPr="0095436D">
        <w:rPr>
          <w:sz w:val="24"/>
          <w:szCs w:val="24"/>
        </w:rPr>
        <w:t xml:space="preserve"> </w:t>
      </w:r>
    </w:p>
    <w:p w14:paraId="50583C64" w14:textId="5AEDD0E1" w:rsidR="00AA08B8" w:rsidRPr="00217059" w:rsidRDefault="00AA08B8" w:rsidP="0095436D">
      <w:r w:rsidRPr="00217059">
        <w:t>When you choose to buy a new Scotia home, you will be offered, subject to stage of construction, the opportunit</w:t>
      </w:r>
      <w:r>
        <w:t xml:space="preserve">y to request a range of upgrade items (Extras).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6989"/>
      </w:tblGrid>
      <w:tr w:rsidR="00EE7E48" w:rsidRPr="00EE7E48" w14:paraId="65F65B9E" w14:textId="77777777" w:rsidTr="000E471E">
        <w:tc>
          <w:tcPr>
            <w:tcW w:w="2405" w:type="dxa"/>
          </w:tcPr>
          <w:p w14:paraId="23B1FCA1" w14:textId="77777777" w:rsidR="00EE7E48" w:rsidRPr="00EE7E48" w:rsidRDefault="00EE7E48" w:rsidP="0095436D">
            <w:r w:rsidRPr="00EE7E48">
              <w:t>Client:</w:t>
            </w:r>
          </w:p>
        </w:tc>
        <w:tc>
          <w:tcPr>
            <w:tcW w:w="6989" w:type="dxa"/>
          </w:tcPr>
          <w:p w14:paraId="7E35832D" w14:textId="77777777" w:rsidR="00EE7E48" w:rsidRPr="00EE7E48" w:rsidRDefault="00EE7E48" w:rsidP="0095436D"/>
        </w:tc>
      </w:tr>
      <w:tr w:rsidR="00EE7E48" w:rsidRPr="00EE7E48" w14:paraId="712F6FC7" w14:textId="77777777" w:rsidTr="000E471E">
        <w:tc>
          <w:tcPr>
            <w:tcW w:w="2405" w:type="dxa"/>
          </w:tcPr>
          <w:p w14:paraId="3725A96C" w14:textId="77777777" w:rsidR="00EE7E48" w:rsidRPr="00EE7E48" w:rsidRDefault="00EE7E48" w:rsidP="0095436D">
            <w:r w:rsidRPr="00EE7E48">
              <w:t>Plot number:</w:t>
            </w:r>
          </w:p>
        </w:tc>
        <w:tc>
          <w:tcPr>
            <w:tcW w:w="6989" w:type="dxa"/>
          </w:tcPr>
          <w:p w14:paraId="3AE152BA" w14:textId="77777777" w:rsidR="00EE7E48" w:rsidRPr="00EE7E48" w:rsidRDefault="00EE7E48" w:rsidP="0095436D"/>
        </w:tc>
      </w:tr>
      <w:tr w:rsidR="00EE7E48" w:rsidRPr="00EE7E48" w14:paraId="0635BF88" w14:textId="77777777" w:rsidTr="000E471E">
        <w:tc>
          <w:tcPr>
            <w:tcW w:w="2405" w:type="dxa"/>
          </w:tcPr>
          <w:p w14:paraId="43E006B3" w14:textId="77777777" w:rsidR="00EE7E48" w:rsidRPr="00EE7E48" w:rsidRDefault="00EE7E48" w:rsidP="0095436D">
            <w:r w:rsidRPr="00EE7E48">
              <w:t>Property type:</w:t>
            </w:r>
          </w:p>
        </w:tc>
        <w:tc>
          <w:tcPr>
            <w:tcW w:w="6989" w:type="dxa"/>
          </w:tcPr>
          <w:p w14:paraId="046DDFF7" w14:textId="77777777" w:rsidR="00EE7E48" w:rsidRPr="00EE7E48" w:rsidRDefault="00EE7E48" w:rsidP="0095436D"/>
        </w:tc>
      </w:tr>
      <w:tr w:rsidR="00EE7E48" w:rsidRPr="00EE7E48" w14:paraId="4E8C8508" w14:textId="77777777" w:rsidTr="000E471E">
        <w:tc>
          <w:tcPr>
            <w:tcW w:w="2405" w:type="dxa"/>
          </w:tcPr>
          <w:p w14:paraId="57016BBE" w14:textId="77777777" w:rsidR="00EE7E48" w:rsidRPr="00EE7E48" w:rsidRDefault="00EE7E48" w:rsidP="0095436D">
            <w:r w:rsidRPr="00EE7E48">
              <w:t>Sales advisor:</w:t>
            </w:r>
          </w:p>
        </w:tc>
        <w:tc>
          <w:tcPr>
            <w:tcW w:w="6989" w:type="dxa"/>
          </w:tcPr>
          <w:p w14:paraId="6C8F3FB9" w14:textId="77777777" w:rsidR="00EE7E48" w:rsidRPr="00EE7E48" w:rsidRDefault="00EE7E48" w:rsidP="0095436D"/>
        </w:tc>
      </w:tr>
      <w:tr w:rsidR="00EE7E48" w:rsidRPr="00EE7E48" w14:paraId="78EDFC6D" w14:textId="77777777" w:rsidTr="000E471E">
        <w:tc>
          <w:tcPr>
            <w:tcW w:w="2405" w:type="dxa"/>
          </w:tcPr>
          <w:p w14:paraId="7FD8623D" w14:textId="77777777" w:rsidR="00EE7E48" w:rsidRPr="00EE7E48" w:rsidRDefault="00EE7E48" w:rsidP="0095436D">
            <w:r w:rsidRPr="00EE7E48">
              <w:t>Date:</w:t>
            </w:r>
          </w:p>
        </w:tc>
        <w:tc>
          <w:tcPr>
            <w:tcW w:w="6989" w:type="dxa"/>
          </w:tcPr>
          <w:p w14:paraId="2B3DB24D" w14:textId="77777777" w:rsidR="00EE7E48" w:rsidRPr="00EE7E48" w:rsidRDefault="00EE7E48" w:rsidP="0095436D"/>
        </w:tc>
      </w:tr>
    </w:tbl>
    <w:p w14:paraId="66FABCDC" w14:textId="77777777" w:rsidR="009C57D4" w:rsidRDefault="009C57D4" w:rsidP="0095436D">
      <w:pPr>
        <w:pStyle w:val="Heading1"/>
        <w:sectPr w:rsidR="009C57D4" w:rsidSect="00047F92">
          <w:headerReference w:type="default" r:id="rId11"/>
          <w:footerReference w:type="default" r:id="rId12"/>
          <w:pgSz w:w="12240" w:h="15840" w:code="1"/>
          <w:pgMar w:top="1077" w:right="1418" w:bottom="1077" w:left="1418" w:header="720" w:footer="363" w:gutter="0"/>
          <w:cols w:space="720"/>
          <w:docGrid w:linePitch="272"/>
        </w:sectPr>
      </w:pPr>
    </w:p>
    <w:p w14:paraId="7C04F939" w14:textId="0E3F7EED" w:rsidR="00AA08B8" w:rsidRDefault="00AA08B8" w:rsidP="0095436D">
      <w:pPr>
        <w:pStyle w:val="Heading1"/>
      </w:pPr>
      <w:r>
        <w:lastRenderedPageBreak/>
        <w:t>Conditions for acceptance of upgrade requests</w:t>
      </w:r>
    </w:p>
    <w:p w14:paraId="65D9EE73" w14:textId="77777777" w:rsidR="00AA08B8" w:rsidRDefault="00AA08B8" w:rsidP="0095436D">
      <w:pPr>
        <w:pStyle w:val="TsCs"/>
        <w:rPr>
          <w:b/>
        </w:rPr>
      </w:pPr>
      <w:r w:rsidRPr="003B227A">
        <w:t xml:space="preserve">Not all the items on the list may be either appropriate or available for </w:t>
      </w:r>
      <w:proofErr w:type="gramStart"/>
      <w:r w:rsidRPr="003B227A">
        <w:t>particular specifications</w:t>
      </w:r>
      <w:proofErr w:type="gramEnd"/>
      <w:r w:rsidRPr="003B227A">
        <w:t xml:space="preserve"> and/or phases of developments. The opportunity for structural alterations will be subject to confirmation of suitability of site/ground conditions, building programme and in some instances may not be available at all. </w:t>
      </w:r>
    </w:p>
    <w:p w14:paraId="749D9D99" w14:textId="77777777" w:rsidR="00AA08B8" w:rsidRPr="003B227A" w:rsidRDefault="00AA08B8" w:rsidP="0095436D">
      <w:pPr>
        <w:pStyle w:val="TsCs"/>
        <w:rPr>
          <w:b/>
        </w:rPr>
      </w:pPr>
      <w:r w:rsidRPr="003B227A">
        <w:t xml:space="preserve">The prices shown exclude any Planning, Amendment to Building Warrant, architect’s or engineer’s fees which may be incurred, and please be aware that in some instances, even a ‘no charge’ item which requires a change to the Building Warrant may incur these fees. We will </w:t>
      </w:r>
      <w:r>
        <w:t>endeavour</w:t>
      </w:r>
      <w:r w:rsidRPr="003B227A">
        <w:t xml:space="preserve"> to inform you as soon as relevant applications are made and fees confirmed.</w:t>
      </w:r>
    </w:p>
    <w:p w14:paraId="5DB3DF08" w14:textId="77777777" w:rsidR="00AA08B8" w:rsidRPr="003B227A" w:rsidRDefault="00AA08B8" w:rsidP="0095436D">
      <w:pPr>
        <w:pStyle w:val="TsCs"/>
        <w:rPr>
          <w:b/>
        </w:rPr>
      </w:pPr>
      <w:r w:rsidRPr="003B227A">
        <w:t>Where exact specification and/or model is detailed within an item e.g. kitchen appliances, these are subject to availability and suitability, these may be replaced my models of equivalent or superior specification.</w:t>
      </w:r>
    </w:p>
    <w:p w14:paraId="588017D6" w14:textId="77777777" w:rsidR="00AA08B8" w:rsidRPr="003B227A" w:rsidRDefault="00AA08B8" w:rsidP="0095436D">
      <w:pPr>
        <w:pStyle w:val="TsCs"/>
        <w:rPr>
          <w:b/>
        </w:rPr>
      </w:pPr>
      <w:r w:rsidRPr="003B227A">
        <w:t>The cost of all upgrades shall be payable at the time of acceptance of the quotation and instruction to proceed.</w:t>
      </w:r>
    </w:p>
    <w:p w14:paraId="451F5617" w14:textId="77777777" w:rsidR="00AA08B8" w:rsidRPr="003B227A" w:rsidRDefault="00AA08B8" w:rsidP="0095436D">
      <w:pPr>
        <w:pStyle w:val="TsCs"/>
        <w:rPr>
          <w:b/>
        </w:rPr>
      </w:pPr>
      <w:r w:rsidRPr="003B227A">
        <w:t xml:space="preserve">This document lists all the possible alterations and upgrades that can be made to your home. We ask that you read through the possibilities and consider which, if any, of the upgrades you would like to include in your new home. </w:t>
      </w:r>
    </w:p>
    <w:p w14:paraId="5E369907" w14:textId="77777777" w:rsidR="00AA08B8" w:rsidRPr="003B227A" w:rsidRDefault="00AA08B8" w:rsidP="0095436D">
      <w:pPr>
        <w:pStyle w:val="TsCs"/>
        <w:rPr>
          <w:b/>
        </w:rPr>
      </w:pPr>
      <w:r w:rsidRPr="003B227A">
        <w:t xml:space="preserve">Once you have read through the available </w:t>
      </w:r>
      <w:proofErr w:type="gramStart"/>
      <w:r w:rsidRPr="003B227A">
        <w:t>upgrades</w:t>
      </w:r>
      <w:proofErr w:type="gramEnd"/>
      <w:r w:rsidRPr="003B227A">
        <w:t xml:space="preserve"> please put a tick in the ‘proceed’ column for any items you know you wish to proceed with. If there are any items you are considering but require clarification on, make a mark next to the item and your sales advisor can discuss the o</w:t>
      </w:r>
      <w:r>
        <w:t>ption with you at your Extras/Options a</w:t>
      </w:r>
      <w:r w:rsidRPr="003B227A">
        <w:t>ppointment.</w:t>
      </w:r>
    </w:p>
    <w:p w14:paraId="35B24041" w14:textId="77777777" w:rsidR="003E79BF" w:rsidRPr="003E79BF" w:rsidRDefault="00AA08B8" w:rsidP="0095436D">
      <w:pPr>
        <w:pStyle w:val="TsCs"/>
        <w:rPr>
          <w:b/>
        </w:rPr>
      </w:pPr>
      <w:r w:rsidRPr="003B227A">
        <w:t>You will see that each request has been allocated an item number. In the case of multiple requests for the same i</w:t>
      </w:r>
      <w:r>
        <w:t xml:space="preserve">tem these should be numbered </w:t>
      </w:r>
      <w:r w:rsidRPr="003B227A">
        <w:t xml:space="preserve">e.g. 2, 2.1, 2.2 etc. Where more requests for the same item are </w:t>
      </w:r>
      <w:proofErr w:type="gramStart"/>
      <w:r w:rsidRPr="003B227A">
        <w:t>required</w:t>
      </w:r>
      <w:proofErr w:type="gramEnd"/>
      <w:r w:rsidRPr="003B227A">
        <w:t xml:space="preserve"> please use the continuation sheet at the end of this form, carrying on the appropriate numbering system i.e. 2.3, 2.4 etc. Where a request refers to a specific item or location (e.g. a light switch or a ward</w:t>
      </w:r>
      <w:r>
        <w:t>robe) please mark this on the scale</w:t>
      </w:r>
      <w:r w:rsidRPr="003B227A">
        <w:t xml:space="preserve"> drawing of your proper</w:t>
      </w:r>
      <w:r>
        <w:t>ty provided</w:t>
      </w:r>
      <w:r w:rsidRPr="003B227A">
        <w:t xml:space="preserve"> by drawing a </w:t>
      </w:r>
    </w:p>
    <w:p w14:paraId="32F57BCA" w14:textId="49E01C80" w:rsidR="003E79BF" w:rsidRPr="003E79BF" w:rsidRDefault="00AA08B8" w:rsidP="0095436D">
      <w:pPr>
        <w:pStyle w:val="TsCs"/>
        <w:rPr>
          <w:b/>
        </w:rPr>
      </w:pPr>
      <w:r w:rsidRPr="003B227A">
        <w:t>line to the specific location and adding the corresponding number to the end of the line so we can be sure we understand your request.</w:t>
      </w:r>
      <w:r>
        <w:t xml:space="preserve"> It is essential that specific location information is provided at the time </w:t>
      </w:r>
    </w:p>
    <w:p w14:paraId="6F99983A" w14:textId="56771F38" w:rsidR="00AA08B8" w:rsidRPr="003B227A" w:rsidRDefault="00AA08B8" w:rsidP="0095436D">
      <w:pPr>
        <w:pStyle w:val="TsCs"/>
        <w:rPr>
          <w:b/>
        </w:rPr>
      </w:pPr>
      <w:r>
        <w:t xml:space="preserve">of request/confirmation or ‘standard’ detail may be assumed, information or changes provided </w:t>
      </w:r>
      <w:proofErr w:type="gramStart"/>
      <w:r>
        <w:t>at a later date</w:t>
      </w:r>
      <w:proofErr w:type="gramEnd"/>
      <w:r>
        <w:t xml:space="preserve"> may incur additional cost for revision to drawings/</w:t>
      </w:r>
      <w:proofErr w:type="gramStart"/>
      <w:r>
        <w:t>instructions, or</w:t>
      </w:r>
      <w:proofErr w:type="gramEnd"/>
      <w:r>
        <w:t xml:space="preserve"> may not be possible.</w:t>
      </w:r>
      <w:r w:rsidRPr="003B227A">
        <w:t xml:space="preserve"> </w:t>
      </w:r>
    </w:p>
    <w:p w14:paraId="3FB932E5" w14:textId="77777777" w:rsidR="00DA577D" w:rsidRPr="00DA577D" w:rsidRDefault="00AA08B8" w:rsidP="0095436D">
      <w:pPr>
        <w:pStyle w:val="TsCs"/>
        <w:rPr>
          <w:b/>
        </w:rPr>
      </w:pPr>
      <w:r w:rsidRPr="003B227A">
        <w:t xml:space="preserve">All prices quoted as per item. You do not need to write out additional prices, or total up the cost of multiple requests, but these will be </w:t>
      </w:r>
      <w:r>
        <w:t>itemized</w:t>
      </w:r>
      <w:r w:rsidRPr="003B227A">
        <w:t xml:space="preserve"> and a total given on your f</w:t>
      </w:r>
      <w:r>
        <w:t>inal lists of extras (Quotation)</w:t>
      </w:r>
      <w:r w:rsidRPr="003B227A">
        <w:t xml:space="preserve"> that </w:t>
      </w:r>
    </w:p>
    <w:p w14:paraId="7271DE7B" w14:textId="58A1514F" w:rsidR="00AA08B8" w:rsidRPr="003B227A" w:rsidRDefault="00DA577D" w:rsidP="0095436D">
      <w:pPr>
        <w:pStyle w:val="TsCs"/>
        <w:rPr>
          <w:b/>
        </w:rPr>
      </w:pPr>
      <w:r>
        <w:t>w</w:t>
      </w:r>
      <w:r w:rsidR="00AA08B8" w:rsidRPr="003B227A">
        <w:t>ill be sent to you u</w:t>
      </w:r>
      <w:r w:rsidR="00AA08B8">
        <w:t>pon completion of your Extras/Options a</w:t>
      </w:r>
      <w:r w:rsidR="00AA08B8" w:rsidRPr="003B227A">
        <w:t xml:space="preserve">ppointment and after checking and pricing by our </w:t>
      </w:r>
      <w:proofErr w:type="gramStart"/>
      <w:r w:rsidR="00AA08B8" w:rsidRPr="003B227A">
        <w:t>Technical</w:t>
      </w:r>
      <w:proofErr w:type="gramEnd"/>
      <w:r w:rsidR="00AA08B8" w:rsidRPr="003B227A">
        <w:t xml:space="preserve"> team.</w:t>
      </w:r>
    </w:p>
    <w:p w14:paraId="157106CD" w14:textId="77777777" w:rsidR="00AA08B8" w:rsidRPr="003B227A" w:rsidRDefault="00AA08B8" w:rsidP="0095436D">
      <w:pPr>
        <w:pStyle w:val="TsCs"/>
        <w:rPr>
          <w:b/>
        </w:rPr>
      </w:pPr>
      <w:r w:rsidRPr="003B227A">
        <w:t>As explained by your sales advisor an</w:t>
      </w:r>
      <w:r w:rsidR="008918DE">
        <w:t>d as mentioned in your Reservation file</w:t>
      </w:r>
      <w:r w:rsidRPr="003B227A">
        <w:t>, the time for requesting and agreeing extras is crucial and in most circumstances governe</w:t>
      </w:r>
      <w:r>
        <w:t xml:space="preserve">d by the terms of the Missives, </w:t>
      </w:r>
      <w:r w:rsidRPr="003B227A">
        <w:t>so please take this opportunity to fully consider your requests from the list provided.</w:t>
      </w:r>
    </w:p>
    <w:p w14:paraId="2C1EB287" w14:textId="77777777" w:rsidR="00AA08B8" w:rsidRPr="003B227A" w:rsidRDefault="00AA08B8" w:rsidP="0095436D">
      <w:pPr>
        <w:pStyle w:val="TsCs"/>
        <w:rPr>
          <w:b/>
        </w:rPr>
      </w:pPr>
      <w:r w:rsidRPr="003B227A">
        <w:t>Any requests for items not shown on the form will not</w:t>
      </w:r>
      <w:r>
        <w:t xml:space="preserve"> </w:t>
      </w:r>
      <w:r w:rsidR="008918DE">
        <w:t>be considered and we reserve the right to refuse items without justification.</w:t>
      </w:r>
    </w:p>
    <w:p w14:paraId="30B3A688" w14:textId="77777777" w:rsidR="00AA08B8" w:rsidRPr="003B227A" w:rsidRDefault="00AA08B8" w:rsidP="0095436D">
      <w:pPr>
        <w:pStyle w:val="TsCs"/>
        <w:rPr>
          <w:b/>
        </w:rPr>
      </w:pPr>
      <w:r w:rsidRPr="003B227A">
        <w:t xml:space="preserve">Please note that all requests are subject to confirmation by Scotia that they do not breach any Local Authority/Health &amp; Safety/Building Control/ NHBC Regulations. We will of course advise you if this is the case or if your requests could </w:t>
      </w:r>
      <w:proofErr w:type="gramStart"/>
      <w:r w:rsidRPr="003B227A">
        <w:t>have an effect on</w:t>
      </w:r>
      <w:proofErr w:type="gramEnd"/>
      <w:r w:rsidRPr="003B227A">
        <w:t xml:space="preserve"> any of the aforementioned.</w:t>
      </w:r>
    </w:p>
    <w:p w14:paraId="77087FCD" w14:textId="77777777" w:rsidR="00AA08B8" w:rsidRPr="003B227A" w:rsidRDefault="00AA08B8" w:rsidP="0095436D">
      <w:pPr>
        <w:pStyle w:val="TsCs"/>
        <w:rPr>
          <w:b/>
        </w:rPr>
      </w:pPr>
      <w:r w:rsidRPr="003B227A">
        <w:t xml:space="preserve">Upon issue of your final </w:t>
      </w:r>
      <w:r>
        <w:t>list of extras (Statement</w:t>
      </w:r>
      <w:r w:rsidRPr="003B227A">
        <w:t>) no further requests will be considered.</w:t>
      </w:r>
    </w:p>
    <w:p w14:paraId="1C1BD7DB" w14:textId="74C89956" w:rsidR="00AA08B8" w:rsidRPr="00DD692A" w:rsidRDefault="00D25147" w:rsidP="0095436D">
      <w:pPr>
        <w:pStyle w:val="TsCs"/>
      </w:pPr>
      <w:r>
        <w:t xml:space="preserve">Where, in exceptional circumstances, </w:t>
      </w:r>
      <w:r w:rsidR="00AA08B8" w:rsidRPr="003B227A">
        <w:t xml:space="preserve">a late amendment to </w:t>
      </w:r>
      <w:r w:rsidR="0021772D">
        <w:t>e</w:t>
      </w:r>
      <w:r w:rsidR="00AA08B8" w:rsidRPr="003B227A">
        <w:t xml:space="preserve">xtras </w:t>
      </w:r>
      <w:r w:rsidR="0021772D">
        <w:t xml:space="preserve">is agreed, this </w:t>
      </w:r>
      <w:r w:rsidR="00AA08B8" w:rsidRPr="003B227A">
        <w:t>will be subject to a minimum administration fee of £50.00, which will be increased to £150.00 where revised drawings and instructions are needed.</w:t>
      </w:r>
    </w:p>
    <w:p w14:paraId="47EEA848" w14:textId="77777777" w:rsidR="00AA08B8" w:rsidRDefault="00AA08B8" w:rsidP="0095436D">
      <w:pPr>
        <w:pStyle w:val="Specificationtemplateheading2"/>
        <w:sectPr w:rsidR="00AA08B8" w:rsidSect="00047F92">
          <w:pgSz w:w="12240" w:h="15840" w:code="1"/>
          <w:pgMar w:top="1077" w:right="1418" w:bottom="1077" w:left="1418" w:header="720" w:footer="363" w:gutter="0"/>
          <w:cols w:space="720"/>
          <w:docGrid w:linePitch="272"/>
        </w:sectPr>
      </w:pPr>
    </w:p>
    <w:p w14:paraId="1E9B7736" w14:textId="77777777" w:rsidR="00122D61" w:rsidRDefault="00122D61" w:rsidP="0095436D">
      <w:pPr>
        <w:pStyle w:val="Specificationtemplateheading1"/>
      </w:pPr>
      <w:r>
        <w:lastRenderedPageBreak/>
        <w:t>Extras/Upgrades</w:t>
      </w:r>
    </w:p>
    <w:tbl>
      <w:tblPr>
        <w:tblW w:w="9072" w:type="dxa"/>
        <w:tblInd w:w="-5" w:type="dxa"/>
        <w:tblLayout w:type="fixed"/>
        <w:tblLook w:val="0620" w:firstRow="1" w:lastRow="0" w:firstColumn="0" w:lastColumn="0" w:noHBand="1" w:noVBand="1"/>
      </w:tblPr>
      <w:tblGrid>
        <w:gridCol w:w="1418"/>
        <w:gridCol w:w="2693"/>
        <w:gridCol w:w="1701"/>
        <w:gridCol w:w="1985"/>
        <w:gridCol w:w="1275"/>
      </w:tblGrid>
      <w:tr w:rsidR="00122D61" w:rsidRPr="00DB7C95" w14:paraId="13251659" w14:textId="77777777" w:rsidTr="00995EBC">
        <w:trPr>
          <w:trHeight w:val="284"/>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90531" w14:textId="77777777" w:rsidR="00122D61" w:rsidRPr="00096681" w:rsidRDefault="00122D61" w:rsidP="0095436D">
            <w:r w:rsidRPr="00096681">
              <w:t>Item</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F8919F2" w14:textId="77777777" w:rsidR="00122D61" w:rsidRPr="00096681" w:rsidRDefault="00122D61" w:rsidP="0095436D">
            <w:r w:rsidRPr="00096681">
              <w:t>Description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B51707" w14:textId="77777777" w:rsidR="00122D61" w:rsidRPr="00096681" w:rsidRDefault="00122D61" w:rsidP="0095436D">
            <w:r w:rsidRPr="00096681">
              <w:t xml:space="preserve"> Price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34157A2" w14:textId="77777777" w:rsidR="00122D61" w:rsidRPr="00096681" w:rsidRDefault="00122D61" w:rsidP="0095436D">
            <w:r w:rsidRPr="00096681">
              <w:t>Room/Position/Comments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CCBD7DD" w14:textId="77777777" w:rsidR="00122D61" w:rsidRPr="00096681" w:rsidRDefault="00122D61" w:rsidP="0095436D">
            <w:pPr>
              <w:rPr>
                <w:color w:val="7030A0"/>
              </w:rPr>
            </w:pPr>
            <w:r w:rsidRPr="00096681">
              <w:t>Proceed</w:t>
            </w:r>
          </w:p>
        </w:tc>
      </w:tr>
      <w:tr w:rsidR="00122D61" w:rsidRPr="00DB7C95" w14:paraId="27C2FA4D" w14:textId="77777777" w:rsidTr="000A55FF">
        <w:trPr>
          <w:trHeight w:val="284"/>
        </w:trPr>
        <w:tc>
          <w:tcPr>
            <w:tcW w:w="9072" w:type="dxa"/>
            <w:gridSpan w:val="5"/>
            <w:tcBorders>
              <w:top w:val="nil"/>
              <w:left w:val="single" w:sz="4" w:space="0" w:color="auto"/>
              <w:bottom w:val="single" w:sz="4" w:space="0" w:color="auto"/>
              <w:right w:val="single" w:sz="4" w:space="0" w:color="auto"/>
            </w:tcBorders>
            <w:shd w:val="clear" w:color="auto" w:fill="auto"/>
            <w:vAlign w:val="center"/>
          </w:tcPr>
          <w:p w14:paraId="10D71EBD" w14:textId="77777777" w:rsidR="00122D61" w:rsidRPr="00096681" w:rsidRDefault="00122D61" w:rsidP="0095436D">
            <w:pPr>
              <w:rPr>
                <w:rFonts w:eastAsia="Times New Roman"/>
                <w:b/>
                <w:bCs/>
              </w:rPr>
            </w:pPr>
            <w:r w:rsidRPr="00096681">
              <w:t>PLEASE ENSURE ALL ITEM NUMBERS ARE REFERRED TO ON ACCOMPANYING DRAWINGS</w:t>
            </w:r>
          </w:p>
        </w:tc>
      </w:tr>
      <w:tr w:rsidR="00122D61" w:rsidRPr="00DB7C95" w14:paraId="6A0F71F7" w14:textId="77777777" w:rsidTr="000A55FF">
        <w:trPr>
          <w:trHeight w:val="284"/>
        </w:trPr>
        <w:tc>
          <w:tcPr>
            <w:tcW w:w="9072"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728B6E32" w14:textId="3CD3F20C" w:rsidR="00122D61" w:rsidRPr="0043651E" w:rsidRDefault="00122D61" w:rsidP="0095436D">
            <w:r w:rsidRPr="002F7DB5">
              <w:t>M</w:t>
            </w:r>
            <w:r w:rsidR="00BF5F06">
              <w:t>ajor/M</w:t>
            </w:r>
            <w:r w:rsidRPr="002F7DB5">
              <w:t>inor items</w:t>
            </w:r>
          </w:p>
        </w:tc>
      </w:tr>
      <w:tr w:rsidR="00BF5F06" w:rsidRPr="00DB7C95" w14:paraId="10734BEE"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1BF25D50" w14:textId="49BB8393" w:rsidR="00BF5F06" w:rsidRPr="00DB7C95" w:rsidRDefault="00BF5F06" w:rsidP="0095436D">
            <w:r>
              <w:t>ALTMA</w:t>
            </w:r>
            <w:r w:rsidR="00BC4B13">
              <w:t>92.1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580C0768" w14:textId="77777777" w:rsidR="00BC4B13" w:rsidRDefault="00BC4B13" w:rsidP="0095436D">
            <w:r>
              <w:t xml:space="preserve">Supply and fit </w:t>
            </w:r>
            <w:proofErr w:type="spellStart"/>
            <w:r>
              <w:t>Garamatic</w:t>
            </w:r>
            <w:proofErr w:type="spellEnd"/>
            <w:r>
              <w:t xml:space="preserve"> 10 electric garage door opener to standard garage door.</w:t>
            </w:r>
          </w:p>
          <w:p w14:paraId="608513F2" w14:textId="77777777" w:rsidR="00BC4B13" w:rsidRDefault="00BC4B13" w:rsidP="0095436D">
            <w:r>
              <w:t>This to include:</w:t>
            </w:r>
          </w:p>
          <w:p w14:paraId="6C5B0BB8" w14:textId="77777777" w:rsidR="00BC4B13" w:rsidRDefault="00BC4B13" w:rsidP="0095436D">
            <w:r>
              <w:t>Garamatic10 opener with 2 x handsets and Bluetooth functionality.</w:t>
            </w:r>
          </w:p>
          <w:p w14:paraId="3BF2853A" w14:textId="7BDD85C1" w:rsidR="00BF5F06" w:rsidRPr="00312818" w:rsidRDefault="00BC4B13" w:rsidP="0095436D">
            <w:r>
              <w:t>Fitting of electric supply on garage ceiling c. 3000mm back from garage door.</w:t>
            </w:r>
          </w:p>
        </w:tc>
        <w:tc>
          <w:tcPr>
            <w:tcW w:w="1701" w:type="dxa"/>
            <w:tcBorders>
              <w:top w:val="nil"/>
              <w:left w:val="nil"/>
              <w:bottom w:val="single" w:sz="4" w:space="0" w:color="auto"/>
              <w:right w:val="single" w:sz="4" w:space="0" w:color="auto"/>
            </w:tcBorders>
            <w:shd w:val="clear" w:color="auto" w:fill="auto"/>
            <w:vAlign w:val="center"/>
          </w:tcPr>
          <w:p w14:paraId="61EDE0A1" w14:textId="39F4C6B7" w:rsidR="00BF5F06" w:rsidRPr="00312818" w:rsidRDefault="000B1988" w:rsidP="0095436D">
            <w:r>
              <w:t>£716</w:t>
            </w:r>
          </w:p>
        </w:tc>
        <w:tc>
          <w:tcPr>
            <w:tcW w:w="1985" w:type="dxa"/>
            <w:tcBorders>
              <w:top w:val="nil"/>
              <w:left w:val="nil"/>
              <w:bottom w:val="single" w:sz="4" w:space="0" w:color="auto"/>
              <w:right w:val="single" w:sz="4" w:space="0" w:color="auto"/>
            </w:tcBorders>
            <w:shd w:val="clear" w:color="auto" w:fill="auto"/>
            <w:vAlign w:val="center"/>
          </w:tcPr>
          <w:p w14:paraId="7DCF632A" w14:textId="77777777" w:rsidR="00BF5F06" w:rsidRPr="005F4F2D" w:rsidRDefault="00BF5F06" w:rsidP="0095436D"/>
        </w:tc>
        <w:tc>
          <w:tcPr>
            <w:tcW w:w="1275" w:type="dxa"/>
            <w:tcBorders>
              <w:top w:val="nil"/>
              <w:left w:val="nil"/>
              <w:bottom w:val="single" w:sz="4" w:space="0" w:color="auto"/>
              <w:right w:val="single" w:sz="4" w:space="0" w:color="auto"/>
            </w:tcBorders>
            <w:shd w:val="clear" w:color="auto" w:fill="auto"/>
            <w:vAlign w:val="center"/>
          </w:tcPr>
          <w:p w14:paraId="181C4AEE" w14:textId="77777777" w:rsidR="00BF5F06" w:rsidRPr="005F4F2D" w:rsidRDefault="00BF5F06" w:rsidP="0095436D"/>
        </w:tc>
      </w:tr>
      <w:tr w:rsidR="00122D61" w:rsidRPr="00DB7C95" w14:paraId="5F1EA3CB"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D941008" w14:textId="77777777" w:rsidR="00122D61" w:rsidRPr="00DB7C95" w:rsidRDefault="00122D61" w:rsidP="0095436D">
            <w:r w:rsidRPr="00DB7C95">
              <w:t>ALTMI23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437F40C" w14:textId="77777777" w:rsidR="00122D61" w:rsidRPr="00312818" w:rsidRDefault="00122D61" w:rsidP="0095436D">
            <w:r w:rsidRPr="00312818">
              <w:t xml:space="preserve">Supply and fit dwangs for flat screen TV in XXXX, as per plan - position, height and dimensions to be confirmed by client with return of instructions. Scotia standard dimensions </w:t>
            </w:r>
            <w:proofErr w:type="gramStart"/>
            <w:r w:rsidRPr="00312818">
              <w:t>are:</w:t>
            </w:r>
            <w:proofErr w:type="gramEnd"/>
            <w:r w:rsidRPr="00312818">
              <w:t xml:space="preserve"> Electrician's dwang 560mm wide x 100mm high, with TV dwang 560mm wide x 400mm high above as </w:t>
            </w:r>
            <w:r w:rsidRPr="00312818">
              <w:lastRenderedPageBreak/>
              <w:t>per drawing SHN-SALES-01.</w:t>
            </w:r>
          </w:p>
        </w:tc>
        <w:tc>
          <w:tcPr>
            <w:tcW w:w="1701" w:type="dxa"/>
            <w:tcBorders>
              <w:top w:val="nil"/>
              <w:left w:val="nil"/>
              <w:bottom w:val="single" w:sz="4" w:space="0" w:color="auto"/>
              <w:right w:val="single" w:sz="4" w:space="0" w:color="auto"/>
            </w:tcBorders>
            <w:shd w:val="clear" w:color="auto" w:fill="auto"/>
            <w:vAlign w:val="center"/>
            <w:hideMark/>
          </w:tcPr>
          <w:p w14:paraId="519A54FD" w14:textId="77777777" w:rsidR="00122D61" w:rsidRPr="00312818" w:rsidRDefault="00122D61" w:rsidP="0095436D">
            <w:r w:rsidRPr="00312818">
              <w:lastRenderedPageBreak/>
              <w:t xml:space="preserve">£65 </w:t>
            </w:r>
          </w:p>
        </w:tc>
        <w:tc>
          <w:tcPr>
            <w:tcW w:w="1985" w:type="dxa"/>
            <w:tcBorders>
              <w:top w:val="nil"/>
              <w:left w:val="nil"/>
              <w:bottom w:val="single" w:sz="4" w:space="0" w:color="auto"/>
              <w:right w:val="single" w:sz="4" w:space="0" w:color="auto"/>
            </w:tcBorders>
            <w:shd w:val="clear" w:color="auto" w:fill="auto"/>
            <w:vAlign w:val="center"/>
            <w:hideMark/>
          </w:tcPr>
          <w:p w14:paraId="28BB4594" w14:textId="77777777" w:rsidR="00122D61" w:rsidRPr="005F4F2D" w:rsidRDefault="00122D61" w:rsidP="0095436D">
            <w:r w:rsidRPr="005F4F2D">
              <w:t> </w:t>
            </w:r>
          </w:p>
        </w:tc>
        <w:tc>
          <w:tcPr>
            <w:tcW w:w="1275" w:type="dxa"/>
            <w:tcBorders>
              <w:top w:val="nil"/>
              <w:left w:val="nil"/>
              <w:bottom w:val="single" w:sz="4" w:space="0" w:color="auto"/>
              <w:right w:val="single" w:sz="4" w:space="0" w:color="auto"/>
            </w:tcBorders>
            <w:shd w:val="clear" w:color="auto" w:fill="auto"/>
            <w:vAlign w:val="center"/>
            <w:hideMark/>
          </w:tcPr>
          <w:p w14:paraId="3369062C" w14:textId="77777777" w:rsidR="00122D61" w:rsidRPr="005F4F2D" w:rsidRDefault="00122D61" w:rsidP="0095436D">
            <w:r w:rsidRPr="005F4F2D">
              <w:t> </w:t>
            </w:r>
          </w:p>
        </w:tc>
      </w:tr>
      <w:tr w:rsidR="00122D61" w:rsidRPr="00DB7C95" w14:paraId="142770EF" w14:textId="77777777" w:rsidTr="000A55FF">
        <w:trPr>
          <w:cantSplit/>
          <w:trHeight w:val="284"/>
        </w:trPr>
        <w:tc>
          <w:tcPr>
            <w:tcW w:w="9072"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5FB3EA11" w14:textId="77777777" w:rsidR="00122D61" w:rsidRPr="00312818" w:rsidRDefault="00122D61" w:rsidP="0095436D">
            <w:r w:rsidRPr="002F7DB5">
              <w:t>Electrical items</w:t>
            </w:r>
          </w:p>
        </w:tc>
      </w:tr>
      <w:tr w:rsidR="00B66A38" w:rsidRPr="00DB7C95" w14:paraId="52A3F25B"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5BDDCFF7" w14:textId="7C5254EA" w:rsidR="00B66A38" w:rsidRDefault="00B66A38" w:rsidP="0095436D">
            <w:r>
              <w:t>ELE10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204011E8" w14:textId="77777777" w:rsidR="00B66A38" w:rsidRDefault="00137D2B" w:rsidP="0095436D">
            <w:r>
              <w:t xml:space="preserve">Supply and fit </w:t>
            </w:r>
            <w:r w:rsidR="00DE6815">
              <w:t>white electric toothbrush charger with shaver point</w:t>
            </w:r>
            <w:r w:rsidR="00694188">
              <w:t xml:space="preserve"> (Proof PV12P)</w:t>
            </w:r>
            <w:r w:rsidR="00DE07BB">
              <w:t xml:space="preserve"> in lieu of standard shaver point.</w:t>
            </w:r>
          </w:p>
          <w:p w14:paraId="678023C0" w14:textId="760E1E28" w:rsidR="00DE07BB" w:rsidRPr="008476EA" w:rsidRDefault="00124A9E" w:rsidP="0095436D">
            <w:r>
              <w:t>Add £</w:t>
            </w:r>
            <w:r w:rsidR="005F7B9C">
              <w:t>14</w:t>
            </w:r>
            <w:r>
              <w:t xml:space="preserve"> if </w:t>
            </w:r>
            <w:r w:rsidR="00750E7A">
              <w:t>polished steel, brushed steel or matt black faceplate is required.</w:t>
            </w:r>
          </w:p>
        </w:tc>
        <w:tc>
          <w:tcPr>
            <w:tcW w:w="1701" w:type="dxa"/>
            <w:tcBorders>
              <w:top w:val="nil"/>
              <w:left w:val="nil"/>
              <w:bottom w:val="single" w:sz="4" w:space="0" w:color="auto"/>
              <w:right w:val="single" w:sz="4" w:space="0" w:color="auto"/>
            </w:tcBorders>
            <w:shd w:val="clear" w:color="auto" w:fill="auto"/>
            <w:vAlign w:val="center"/>
          </w:tcPr>
          <w:p w14:paraId="39E8619B" w14:textId="7B7C3F44" w:rsidR="00B66A38" w:rsidRDefault="007D1F11" w:rsidP="0095436D">
            <w:r>
              <w:t>£38</w:t>
            </w:r>
          </w:p>
        </w:tc>
        <w:tc>
          <w:tcPr>
            <w:tcW w:w="1985" w:type="dxa"/>
            <w:tcBorders>
              <w:top w:val="nil"/>
              <w:left w:val="nil"/>
              <w:bottom w:val="single" w:sz="4" w:space="0" w:color="auto"/>
              <w:right w:val="single" w:sz="4" w:space="0" w:color="auto"/>
            </w:tcBorders>
            <w:shd w:val="clear" w:color="auto" w:fill="auto"/>
            <w:vAlign w:val="center"/>
          </w:tcPr>
          <w:p w14:paraId="22F53D85" w14:textId="77777777" w:rsidR="00B66A38" w:rsidRPr="005F4F2D" w:rsidRDefault="00B66A38" w:rsidP="0095436D"/>
        </w:tc>
        <w:tc>
          <w:tcPr>
            <w:tcW w:w="1275" w:type="dxa"/>
            <w:tcBorders>
              <w:top w:val="nil"/>
              <w:left w:val="nil"/>
              <w:bottom w:val="single" w:sz="4" w:space="0" w:color="auto"/>
              <w:right w:val="single" w:sz="4" w:space="0" w:color="auto"/>
            </w:tcBorders>
            <w:shd w:val="clear" w:color="auto" w:fill="auto"/>
            <w:vAlign w:val="center"/>
          </w:tcPr>
          <w:p w14:paraId="3545D25C" w14:textId="77777777" w:rsidR="00B66A38" w:rsidRPr="005F4F2D" w:rsidRDefault="00B66A38" w:rsidP="0095436D"/>
        </w:tc>
      </w:tr>
      <w:tr w:rsidR="00122D61" w:rsidRPr="00DB7C95" w14:paraId="3547A9B0"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482443BC" w14:textId="77777777" w:rsidR="00122D61" w:rsidRPr="00DB7C95" w:rsidRDefault="00122D61" w:rsidP="0095436D">
            <w:r>
              <w:t>ELE40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2476501" w14:textId="77777777" w:rsidR="00122D61" w:rsidRPr="008476EA" w:rsidRDefault="00122D61" w:rsidP="0095436D">
            <w:r w:rsidRPr="008476EA">
              <w:t>Supply and fit additional power supply inside/outside (£50 additional charge) garage/or alternate point adjacent to owned parking area (delete as necessary) to enable client's own contractor to supply and fit electric vehicle charging unit after settlement.</w:t>
            </w:r>
          </w:p>
          <w:p w14:paraId="77FAABCE" w14:textId="77777777" w:rsidR="00122D61" w:rsidRPr="008476EA" w:rsidRDefault="00122D61" w:rsidP="0095436D">
            <w:r w:rsidRPr="008476EA">
              <w:t>This to include:</w:t>
            </w:r>
          </w:p>
          <w:p w14:paraId="669DF2DF" w14:textId="77777777" w:rsidR="00122D61" w:rsidRPr="008476EA" w:rsidRDefault="00122D61" w:rsidP="0095436D">
            <w:r w:rsidRPr="008476EA">
              <w:t xml:space="preserve">Upgrading of standard consumer unit within garage (or house where units are not separated) to provide additional capacity </w:t>
            </w:r>
            <w:r w:rsidRPr="008476EA">
              <w:lastRenderedPageBreak/>
              <w:t>which can be individually isolated.</w:t>
            </w:r>
          </w:p>
          <w:p w14:paraId="547B4AB9" w14:textId="77777777" w:rsidR="00122D61" w:rsidRPr="008476EA" w:rsidRDefault="00122D61" w:rsidP="0095436D">
            <w:r w:rsidRPr="008476EA">
              <w:t>Provision of cabling between consumer unit and point no more than 10m from consumer unit, to be terminated in new weatherproof junction box for future connection.</w:t>
            </w:r>
          </w:p>
          <w:p w14:paraId="18EE82C3" w14:textId="77777777" w:rsidR="00122D61" w:rsidRPr="008476EA" w:rsidRDefault="00122D61" w:rsidP="0095436D">
            <w:proofErr w:type="gramStart"/>
            <w:r w:rsidRPr="008476EA">
              <w:t>All of</w:t>
            </w:r>
            <w:proofErr w:type="gramEnd"/>
            <w:r w:rsidRPr="008476EA">
              <w:t xml:space="preserve"> above based on provision of supply at 7kW (30A) rating.</w:t>
            </w:r>
          </w:p>
          <w:p w14:paraId="3917CB86" w14:textId="77777777" w:rsidR="003538EE" w:rsidRDefault="00122D61" w:rsidP="0095436D">
            <w:r w:rsidRPr="008476EA">
              <w:t>NOTE:</w:t>
            </w:r>
          </w:p>
          <w:p w14:paraId="5A03AE73" w14:textId="53B09A2E" w:rsidR="009336A5" w:rsidRDefault="00122D61" w:rsidP="0095436D">
            <w:r w:rsidRPr="008476EA">
              <w:t>This item provides for additional power supply based on specification above only and with no liability for future connection/s and/or variation</w:t>
            </w:r>
            <w:r>
              <w:t xml:space="preserve"> </w:t>
            </w:r>
            <w:r w:rsidRPr="008476EA">
              <w:t>to requirements.</w:t>
            </w:r>
          </w:p>
          <w:p w14:paraId="59C20149" w14:textId="58963F46" w:rsidR="009336A5" w:rsidRPr="00312818" w:rsidRDefault="009336A5" w:rsidP="0095436D">
            <w:r>
              <w:t xml:space="preserve">Should this </w:t>
            </w:r>
            <w:proofErr w:type="gramStart"/>
            <w:r>
              <w:t>be located in</w:t>
            </w:r>
            <w:proofErr w:type="gramEnd"/>
            <w:r>
              <w:t xml:space="preserve"> a garage detached from main house, this will be subject to separate charge of £527.</w:t>
            </w:r>
          </w:p>
        </w:tc>
        <w:tc>
          <w:tcPr>
            <w:tcW w:w="1701" w:type="dxa"/>
            <w:tcBorders>
              <w:top w:val="nil"/>
              <w:left w:val="nil"/>
              <w:bottom w:val="single" w:sz="4" w:space="0" w:color="auto"/>
              <w:right w:val="single" w:sz="4" w:space="0" w:color="auto"/>
            </w:tcBorders>
            <w:shd w:val="clear" w:color="auto" w:fill="auto"/>
            <w:vAlign w:val="center"/>
          </w:tcPr>
          <w:p w14:paraId="02B839F2" w14:textId="559965DC" w:rsidR="00122D61" w:rsidRDefault="00122D61" w:rsidP="0095436D">
            <w:r>
              <w:lastRenderedPageBreak/>
              <w:t>£2</w:t>
            </w:r>
            <w:r w:rsidR="00620508">
              <w:t>5</w:t>
            </w:r>
            <w:r>
              <w:t>3</w:t>
            </w:r>
          </w:p>
        </w:tc>
        <w:tc>
          <w:tcPr>
            <w:tcW w:w="1985" w:type="dxa"/>
            <w:tcBorders>
              <w:top w:val="nil"/>
              <w:left w:val="nil"/>
              <w:bottom w:val="single" w:sz="4" w:space="0" w:color="auto"/>
              <w:right w:val="single" w:sz="4" w:space="0" w:color="auto"/>
            </w:tcBorders>
            <w:shd w:val="clear" w:color="auto" w:fill="auto"/>
            <w:vAlign w:val="center"/>
          </w:tcPr>
          <w:p w14:paraId="7093A605" w14:textId="77777777" w:rsidR="00122D61" w:rsidRPr="005F4F2D" w:rsidRDefault="00122D61" w:rsidP="0095436D"/>
        </w:tc>
        <w:tc>
          <w:tcPr>
            <w:tcW w:w="1275" w:type="dxa"/>
            <w:tcBorders>
              <w:top w:val="nil"/>
              <w:left w:val="nil"/>
              <w:bottom w:val="single" w:sz="4" w:space="0" w:color="auto"/>
              <w:right w:val="single" w:sz="4" w:space="0" w:color="auto"/>
            </w:tcBorders>
            <w:shd w:val="clear" w:color="auto" w:fill="auto"/>
            <w:vAlign w:val="center"/>
          </w:tcPr>
          <w:p w14:paraId="6B54F4FE" w14:textId="77777777" w:rsidR="00122D61" w:rsidRPr="005F4F2D" w:rsidRDefault="00122D61" w:rsidP="0095436D"/>
        </w:tc>
      </w:tr>
      <w:tr w:rsidR="00076C62" w:rsidRPr="00DB7C95" w14:paraId="64D63664"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6B8AF6F9" w14:textId="3A307232" w:rsidR="00076C62" w:rsidRDefault="00076C62" w:rsidP="0095436D">
            <w:r>
              <w:t>ELE41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6F99BB08" w14:textId="77777777" w:rsidR="00076C62" w:rsidRDefault="00076C62" w:rsidP="0095436D">
            <w:r w:rsidRPr="007F455C">
              <w:t xml:space="preserve">Supply and fit </w:t>
            </w:r>
            <w:proofErr w:type="spellStart"/>
            <w:r w:rsidRPr="007F455C">
              <w:t>Wallbox</w:t>
            </w:r>
            <w:proofErr w:type="spellEnd"/>
            <w:r w:rsidRPr="007F455C">
              <w:t xml:space="preserve"> Pulsar Max 7.4kW EV charger to (please specify required wall-</w:t>
            </w:r>
            <w:r w:rsidRPr="007F455C">
              <w:lastRenderedPageBreak/>
              <w:t>mounted location - standard 5m cable).</w:t>
            </w:r>
          </w:p>
          <w:p w14:paraId="77A91E0F" w14:textId="77777777" w:rsidR="00076C62" w:rsidRPr="00A061B6" w:rsidRDefault="00076C62" w:rsidP="0095436D">
            <w:r w:rsidRPr="00A061B6">
              <w:t>NOTE:</w:t>
            </w:r>
          </w:p>
          <w:p w14:paraId="4D31999B" w14:textId="2DF324E7" w:rsidR="00076C62" w:rsidRPr="008476EA" w:rsidRDefault="00076C62" w:rsidP="0095436D">
            <w:r w:rsidRPr="00A061B6">
              <w:t>Type 2 charger will be fitted as standard, please specify if Type 1 is required.</w:t>
            </w:r>
          </w:p>
        </w:tc>
        <w:tc>
          <w:tcPr>
            <w:tcW w:w="1701" w:type="dxa"/>
            <w:tcBorders>
              <w:top w:val="nil"/>
              <w:left w:val="nil"/>
              <w:bottom w:val="single" w:sz="4" w:space="0" w:color="auto"/>
              <w:right w:val="single" w:sz="4" w:space="0" w:color="auto"/>
            </w:tcBorders>
            <w:shd w:val="clear" w:color="auto" w:fill="auto"/>
            <w:vAlign w:val="center"/>
          </w:tcPr>
          <w:p w14:paraId="02DE9F90" w14:textId="63DB8AB5" w:rsidR="00076C62" w:rsidRDefault="00076C62" w:rsidP="0095436D">
            <w:r>
              <w:lastRenderedPageBreak/>
              <w:t>£945</w:t>
            </w:r>
          </w:p>
        </w:tc>
        <w:tc>
          <w:tcPr>
            <w:tcW w:w="1985" w:type="dxa"/>
            <w:tcBorders>
              <w:top w:val="nil"/>
              <w:left w:val="nil"/>
              <w:bottom w:val="single" w:sz="4" w:space="0" w:color="auto"/>
              <w:right w:val="single" w:sz="4" w:space="0" w:color="auto"/>
            </w:tcBorders>
            <w:shd w:val="clear" w:color="auto" w:fill="auto"/>
            <w:vAlign w:val="center"/>
          </w:tcPr>
          <w:p w14:paraId="319BF908" w14:textId="77777777" w:rsidR="00076C62" w:rsidRPr="005F4F2D" w:rsidRDefault="00076C62" w:rsidP="0095436D"/>
        </w:tc>
        <w:tc>
          <w:tcPr>
            <w:tcW w:w="1275" w:type="dxa"/>
            <w:tcBorders>
              <w:top w:val="nil"/>
              <w:left w:val="nil"/>
              <w:bottom w:val="single" w:sz="4" w:space="0" w:color="auto"/>
              <w:right w:val="single" w:sz="4" w:space="0" w:color="auto"/>
            </w:tcBorders>
            <w:shd w:val="clear" w:color="auto" w:fill="auto"/>
            <w:vAlign w:val="center"/>
          </w:tcPr>
          <w:p w14:paraId="47AD77B5" w14:textId="77777777" w:rsidR="00076C62" w:rsidRPr="005F4F2D" w:rsidRDefault="00076C62" w:rsidP="0095436D"/>
        </w:tc>
      </w:tr>
      <w:tr w:rsidR="00076C62" w:rsidRPr="00DB7C95" w14:paraId="66989516"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0C668EAC" w14:textId="786524F5" w:rsidR="00076C62" w:rsidRDefault="00076C62" w:rsidP="0095436D">
            <w:r>
              <w:t>ELE42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5B47B7B9" w14:textId="77777777" w:rsidR="00076C62" w:rsidRPr="00666CED" w:rsidRDefault="00076C62" w:rsidP="0095436D">
            <w:r w:rsidRPr="00666CED">
              <w:t xml:space="preserve">Supply and fit </w:t>
            </w:r>
            <w:proofErr w:type="spellStart"/>
            <w:r w:rsidRPr="00666CED">
              <w:t>Wallbox</w:t>
            </w:r>
            <w:proofErr w:type="spellEnd"/>
            <w:r w:rsidRPr="00666CED">
              <w:t xml:space="preserve"> Pulsar Max 7.4kW EV charger including EV Blocks installation block, mounting pedestal and required additional cabling/concrete base/groundworks (please specify location - standard 5m cable).</w:t>
            </w:r>
          </w:p>
          <w:p w14:paraId="696023A0" w14:textId="77777777" w:rsidR="00076C62" w:rsidRPr="00666CED" w:rsidRDefault="00076C62" w:rsidP="0095436D">
            <w:r w:rsidRPr="00666CED">
              <w:t>NOTE:</w:t>
            </w:r>
          </w:p>
          <w:p w14:paraId="557C05EB" w14:textId="28438ECA" w:rsidR="00076C62" w:rsidRPr="008476EA" w:rsidRDefault="00076C62" w:rsidP="0095436D">
            <w:r w:rsidRPr="00666CED">
              <w:t>Type 2 charger will be fitted as standard, please specify if Type 1 is required.</w:t>
            </w:r>
          </w:p>
        </w:tc>
        <w:tc>
          <w:tcPr>
            <w:tcW w:w="1701" w:type="dxa"/>
            <w:tcBorders>
              <w:top w:val="nil"/>
              <w:left w:val="nil"/>
              <w:bottom w:val="single" w:sz="4" w:space="0" w:color="auto"/>
              <w:right w:val="single" w:sz="4" w:space="0" w:color="auto"/>
            </w:tcBorders>
            <w:shd w:val="clear" w:color="auto" w:fill="auto"/>
            <w:vAlign w:val="center"/>
          </w:tcPr>
          <w:p w14:paraId="11FBF35F" w14:textId="42C990CF" w:rsidR="00076C62" w:rsidRDefault="00076C62" w:rsidP="0095436D">
            <w:r>
              <w:t>£1998</w:t>
            </w:r>
          </w:p>
        </w:tc>
        <w:tc>
          <w:tcPr>
            <w:tcW w:w="1985" w:type="dxa"/>
            <w:tcBorders>
              <w:top w:val="nil"/>
              <w:left w:val="nil"/>
              <w:bottom w:val="single" w:sz="4" w:space="0" w:color="auto"/>
              <w:right w:val="single" w:sz="4" w:space="0" w:color="auto"/>
            </w:tcBorders>
            <w:shd w:val="clear" w:color="auto" w:fill="auto"/>
            <w:vAlign w:val="center"/>
          </w:tcPr>
          <w:p w14:paraId="09B445AD" w14:textId="77777777" w:rsidR="00076C62" w:rsidRPr="005F4F2D" w:rsidRDefault="00076C62" w:rsidP="0095436D"/>
        </w:tc>
        <w:tc>
          <w:tcPr>
            <w:tcW w:w="1275" w:type="dxa"/>
            <w:tcBorders>
              <w:top w:val="nil"/>
              <w:left w:val="nil"/>
              <w:bottom w:val="single" w:sz="4" w:space="0" w:color="auto"/>
              <w:right w:val="single" w:sz="4" w:space="0" w:color="auto"/>
            </w:tcBorders>
            <w:shd w:val="clear" w:color="auto" w:fill="auto"/>
            <w:vAlign w:val="center"/>
          </w:tcPr>
          <w:p w14:paraId="63E1C03B" w14:textId="77777777" w:rsidR="00076C62" w:rsidRPr="005F4F2D" w:rsidRDefault="00076C62" w:rsidP="0095436D"/>
        </w:tc>
      </w:tr>
      <w:tr w:rsidR="00122D61" w:rsidRPr="00DB7C95" w14:paraId="2A92F4E7" w14:textId="77777777" w:rsidTr="00995EBC">
        <w:trPr>
          <w:cantSplit/>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94590B1" w14:textId="77777777" w:rsidR="00122D61" w:rsidRPr="00DB7C95" w:rsidRDefault="00122D61" w:rsidP="0095436D">
            <w:r w:rsidRPr="00DB7C95">
              <w:t>ELE46</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CCCA248" w14:textId="70031E74" w:rsidR="00122D61" w:rsidRPr="00312818" w:rsidRDefault="00122D61" w:rsidP="0095436D">
            <w:r w:rsidRPr="00312818">
              <w:t>Supply and fit additional</w:t>
            </w:r>
            <w:r w:rsidR="00CD641D">
              <w:t xml:space="preserve"> </w:t>
            </w:r>
            <w:r w:rsidRPr="00312818">
              <w:t>TV point at standard height in XXXX, as per drawing.</w:t>
            </w:r>
          </w:p>
        </w:tc>
        <w:tc>
          <w:tcPr>
            <w:tcW w:w="1701" w:type="dxa"/>
            <w:tcBorders>
              <w:top w:val="nil"/>
              <w:left w:val="nil"/>
              <w:bottom w:val="single" w:sz="4" w:space="0" w:color="auto"/>
              <w:right w:val="single" w:sz="4" w:space="0" w:color="auto"/>
            </w:tcBorders>
            <w:shd w:val="clear" w:color="auto" w:fill="auto"/>
            <w:vAlign w:val="center"/>
            <w:hideMark/>
          </w:tcPr>
          <w:p w14:paraId="717A5EAC" w14:textId="56ADB5B5" w:rsidR="00122D61" w:rsidRPr="00312818" w:rsidRDefault="00122D61" w:rsidP="0095436D">
            <w:r>
              <w:t>£</w:t>
            </w:r>
            <w:r w:rsidR="00620508">
              <w:t>75</w:t>
            </w:r>
          </w:p>
        </w:tc>
        <w:tc>
          <w:tcPr>
            <w:tcW w:w="1985" w:type="dxa"/>
            <w:tcBorders>
              <w:top w:val="nil"/>
              <w:left w:val="nil"/>
              <w:bottom w:val="single" w:sz="4" w:space="0" w:color="auto"/>
              <w:right w:val="single" w:sz="4" w:space="0" w:color="auto"/>
            </w:tcBorders>
            <w:shd w:val="clear" w:color="auto" w:fill="auto"/>
            <w:vAlign w:val="center"/>
            <w:hideMark/>
          </w:tcPr>
          <w:p w14:paraId="7E8EE75D" w14:textId="77777777" w:rsidR="00122D61" w:rsidRPr="005F4F2D" w:rsidRDefault="00122D61" w:rsidP="0095436D">
            <w:r w:rsidRPr="005F4F2D">
              <w:t> </w:t>
            </w:r>
          </w:p>
        </w:tc>
        <w:tc>
          <w:tcPr>
            <w:tcW w:w="1275" w:type="dxa"/>
            <w:tcBorders>
              <w:top w:val="nil"/>
              <w:left w:val="nil"/>
              <w:bottom w:val="single" w:sz="4" w:space="0" w:color="auto"/>
              <w:right w:val="single" w:sz="4" w:space="0" w:color="auto"/>
            </w:tcBorders>
            <w:shd w:val="clear" w:color="auto" w:fill="auto"/>
            <w:vAlign w:val="center"/>
            <w:hideMark/>
          </w:tcPr>
          <w:p w14:paraId="4B4ED6CB" w14:textId="77777777" w:rsidR="00122D61" w:rsidRPr="005F4F2D" w:rsidRDefault="00122D61" w:rsidP="0095436D">
            <w:r w:rsidRPr="005F4F2D">
              <w:t> </w:t>
            </w:r>
          </w:p>
        </w:tc>
      </w:tr>
      <w:tr w:rsidR="00122D61" w:rsidRPr="00DB7C95" w14:paraId="58486343"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A2C8D40" w14:textId="77777777" w:rsidR="00122D61" w:rsidRPr="00DB7C95" w:rsidRDefault="00122D61" w:rsidP="0095436D">
            <w:r w:rsidRPr="00DB7C95">
              <w:t>ELE47</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5A339555" w14:textId="75152F3A" w:rsidR="00122D61" w:rsidRPr="00312818" w:rsidRDefault="00122D61" w:rsidP="0095436D">
            <w:r w:rsidRPr="00312818">
              <w:t>Supply and fit 8</w:t>
            </w:r>
            <w:r w:rsidR="007A0885">
              <w:t>-</w:t>
            </w:r>
            <w:r w:rsidRPr="00312818">
              <w:t>way digital TV amplifier, including switched so</w:t>
            </w:r>
            <w:r>
              <w:t>cket, adjacent to consumer unit</w:t>
            </w:r>
            <w:r w:rsidRPr="00312818">
              <w:t xml:space="preserve"> </w:t>
            </w:r>
            <w:r>
              <w:lastRenderedPageBreak/>
              <w:t>(</w:t>
            </w:r>
            <w:r w:rsidRPr="00312818">
              <w:t xml:space="preserve">excluding aerial </w:t>
            </w:r>
            <w:r>
              <w:t>in developments without communal digital TV/satellite feed) - allows up to 8 TV points</w:t>
            </w:r>
            <w:r w:rsidRPr="00312818">
              <w:t>.</w:t>
            </w:r>
          </w:p>
        </w:tc>
        <w:tc>
          <w:tcPr>
            <w:tcW w:w="1701" w:type="dxa"/>
            <w:tcBorders>
              <w:top w:val="nil"/>
              <w:left w:val="nil"/>
              <w:bottom w:val="single" w:sz="4" w:space="0" w:color="auto"/>
              <w:right w:val="single" w:sz="4" w:space="0" w:color="auto"/>
            </w:tcBorders>
            <w:shd w:val="clear" w:color="auto" w:fill="auto"/>
            <w:vAlign w:val="center"/>
            <w:hideMark/>
          </w:tcPr>
          <w:p w14:paraId="07F4C9DB" w14:textId="6B567003" w:rsidR="00122D61" w:rsidRPr="00312818" w:rsidRDefault="00122D61" w:rsidP="0095436D">
            <w:r w:rsidRPr="00312818">
              <w:lastRenderedPageBreak/>
              <w:t>£1</w:t>
            </w:r>
            <w:r w:rsidR="00620508">
              <w:t>75</w:t>
            </w:r>
            <w:r w:rsidRPr="00312818">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54F08038" w14:textId="77777777" w:rsidR="00122D61" w:rsidRPr="005F4F2D" w:rsidRDefault="00122D61" w:rsidP="0095436D">
            <w:r w:rsidRPr="005F4F2D">
              <w:t> </w:t>
            </w:r>
          </w:p>
        </w:tc>
        <w:tc>
          <w:tcPr>
            <w:tcW w:w="1275" w:type="dxa"/>
            <w:tcBorders>
              <w:top w:val="nil"/>
              <w:left w:val="nil"/>
              <w:bottom w:val="single" w:sz="4" w:space="0" w:color="auto"/>
              <w:right w:val="single" w:sz="4" w:space="0" w:color="auto"/>
            </w:tcBorders>
            <w:shd w:val="clear" w:color="auto" w:fill="auto"/>
            <w:vAlign w:val="center"/>
            <w:hideMark/>
          </w:tcPr>
          <w:p w14:paraId="2973BDE2" w14:textId="77777777" w:rsidR="00122D61" w:rsidRPr="005F4F2D" w:rsidRDefault="00122D61" w:rsidP="0095436D">
            <w:r w:rsidRPr="005F4F2D">
              <w:t> </w:t>
            </w:r>
          </w:p>
        </w:tc>
      </w:tr>
      <w:tr w:rsidR="00122D61" w:rsidRPr="00DB7C95" w14:paraId="58A6FE75"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C14EB36" w14:textId="77777777" w:rsidR="00122D61" w:rsidRPr="00DB7C95" w:rsidRDefault="00122D61" w:rsidP="0095436D">
            <w:r w:rsidRPr="00DB7C95">
              <w:t>ELE48</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99069B4" w14:textId="49CAA340" w:rsidR="00122D61" w:rsidRPr="00312818" w:rsidRDefault="00122D61" w:rsidP="0095436D">
            <w:r w:rsidRPr="00312818">
              <w:t>Supply &amp; fit HDMI (high</w:t>
            </w:r>
            <w:r w:rsidR="007A0885">
              <w:t>-</w:t>
            </w:r>
            <w:r w:rsidRPr="00312818">
              <w:t>definition multimedia interface) cable (within wall, with c.300mm of spare cable to allow future connection at either end) from low level/position of item XX to electrician's dwang of item XX in XXXX, as per drawing.</w:t>
            </w:r>
            <w:r w:rsidRPr="00312818">
              <w:br/>
              <w:t>NOTE:</w:t>
            </w:r>
            <w:r w:rsidRPr="00312818">
              <w:br/>
              <w:t>Price for this item is based on a single straight, vertical cable run of no more than 2m overall length</w:t>
            </w:r>
            <w:r>
              <w:t xml:space="preserve"> and variations to this cannot be considered.</w:t>
            </w:r>
          </w:p>
        </w:tc>
        <w:tc>
          <w:tcPr>
            <w:tcW w:w="1701" w:type="dxa"/>
            <w:tcBorders>
              <w:top w:val="nil"/>
              <w:left w:val="nil"/>
              <w:bottom w:val="single" w:sz="4" w:space="0" w:color="auto"/>
              <w:right w:val="single" w:sz="4" w:space="0" w:color="auto"/>
            </w:tcBorders>
            <w:shd w:val="clear" w:color="auto" w:fill="auto"/>
            <w:vAlign w:val="center"/>
            <w:hideMark/>
          </w:tcPr>
          <w:p w14:paraId="34341E98" w14:textId="153BEA57" w:rsidR="00122D61" w:rsidRPr="00312818" w:rsidRDefault="00122D61" w:rsidP="0095436D">
            <w:r w:rsidRPr="00312818">
              <w:t>£</w:t>
            </w:r>
            <w:r w:rsidR="00620508">
              <w:t>7</w:t>
            </w:r>
            <w:r w:rsidRPr="00312818">
              <w:t xml:space="preserve">5 </w:t>
            </w:r>
          </w:p>
        </w:tc>
        <w:tc>
          <w:tcPr>
            <w:tcW w:w="1985" w:type="dxa"/>
            <w:tcBorders>
              <w:top w:val="nil"/>
              <w:left w:val="nil"/>
              <w:bottom w:val="single" w:sz="4" w:space="0" w:color="auto"/>
              <w:right w:val="single" w:sz="4" w:space="0" w:color="auto"/>
            </w:tcBorders>
            <w:shd w:val="clear" w:color="auto" w:fill="auto"/>
            <w:vAlign w:val="center"/>
            <w:hideMark/>
          </w:tcPr>
          <w:p w14:paraId="4E867EF7" w14:textId="77777777" w:rsidR="00122D61" w:rsidRPr="005F4F2D" w:rsidRDefault="00122D61" w:rsidP="0095436D">
            <w:r w:rsidRPr="005F4F2D">
              <w:t> </w:t>
            </w:r>
          </w:p>
        </w:tc>
        <w:tc>
          <w:tcPr>
            <w:tcW w:w="1275" w:type="dxa"/>
            <w:tcBorders>
              <w:top w:val="nil"/>
              <w:left w:val="nil"/>
              <w:bottom w:val="single" w:sz="4" w:space="0" w:color="auto"/>
              <w:right w:val="single" w:sz="4" w:space="0" w:color="auto"/>
            </w:tcBorders>
            <w:shd w:val="clear" w:color="auto" w:fill="auto"/>
            <w:vAlign w:val="center"/>
            <w:hideMark/>
          </w:tcPr>
          <w:p w14:paraId="18C1AA17" w14:textId="77777777" w:rsidR="00122D61" w:rsidRPr="005F4F2D" w:rsidRDefault="00122D61" w:rsidP="0095436D">
            <w:r w:rsidRPr="005F4F2D">
              <w:t> </w:t>
            </w:r>
          </w:p>
        </w:tc>
      </w:tr>
      <w:tr w:rsidR="00122D61" w:rsidRPr="00DB7C95" w14:paraId="165792AB"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0C10125" w14:textId="77777777" w:rsidR="00122D61" w:rsidRPr="00DB7C95" w:rsidRDefault="00122D61" w:rsidP="0095436D">
            <w:r>
              <w:t>ELE52U</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755C666" w14:textId="1DD9EF9D" w:rsidR="00122D61" w:rsidRPr="00312818" w:rsidRDefault="00122D61" w:rsidP="0095436D">
            <w:r w:rsidRPr="001436BD">
              <w:t>Supply and fit additional double power point with inbuilt USB charging point at standard height in XXXX, as per drawing.</w:t>
            </w:r>
          </w:p>
        </w:tc>
        <w:tc>
          <w:tcPr>
            <w:tcW w:w="1701" w:type="dxa"/>
            <w:tcBorders>
              <w:top w:val="nil"/>
              <w:left w:val="nil"/>
              <w:bottom w:val="single" w:sz="4" w:space="0" w:color="auto"/>
              <w:right w:val="single" w:sz="4" w:space="0" w:color="auto"/>
            </w:tcBorders>
            <w:shd w:val="clear" w:color="auto" w:fill="auto"/>
            <w:vAlign w:val="center"/>
          </w:tcPr>
          <w:p w14:paraId="30A92EB7" w14:textId="53451477" w:rsidR="00122D61" w:rsidRPr="00312818" w:rsidRDefault="00122D61" w:rsidP="0095436D">
            <w:r>
              <w:t>£</w:t>
            </w:r>
            <w:r w:rsidR="00620508">
              <w:t>95</w:t>
            </w:r>
          </w:p>
        </w:tc>
        <w:tc>
          <w:tcPr>
            <w:tcW w:w="1985" w:type="dxa"/>
            <w:tcBorders>
              <w:top w:val="nil"/>
              <w:left w:val="nil"/>
              <w:bottom w:val="single" w:sz="4" w:space="0" w:color="auto"/>
              <w:right w:val="single" w:sz="4" w:space="0" w:color="auto"/>
            </w:tcBorders>
            <w:shd w:val="clear" w:color="auto" w:fill="auto"/>
            <w:vAlign w:val="center"/>
          </w:tcPr>
          <w:p w14:paraId="6571FF77" w14:textId="77777777" w:rsidR="00122D61" w:rsidRPr="005F4F2D" w:rsidRDefault="00122D61" w:rsidP="0095436D"/>
        </w:tc>
        <w:tc>
          <w:tcPr>
            <w:tcW w:w="1275" w:type="dxa"/>
            <w:tcBorders>
              <w:top w:val="nil"/>
              <w:left w:val="nil"/>
              <w:bottom w:val="single" w:sz="4" w:space="0" w:color="auto"/>
              <w:right w:val="single" w:sz="4" w:space="0" w:color="auto"/>
            </w:tcBorders>
            <w:shd w:val="clear" w:color="auto" w:fill="auto"/>
            <w:vAlign w:val="center"/>
          </w:tcPr>
          <w:p w14:paraId="61626207" w14:textId="77777777" w:rsidR="00122D61" w:rsidRPr="005F4F2D" w:rsidRDefault="00122D61" w:rsidP="0095436D"/>
        </w:tc>
      </w:tr>
      <w:tr w:rsidR="00122D61" w:rsidRPr="00DB7C95" w14:paraId="5C6DA0D2"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1DACC4C2" w14:textId="77777777" w:rsidR="00122D61" w:rsidRDefault="00122D61" w:rsidP="0095436D">
            <w:r w:rsidRPr="0016315D">
              <w:t>ELE52U</w:t>
            </w:r>
            <w:r>
              <w:t>a</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0805189A" w14:textId="532C1BF0" w:rsidR="00122D61" w:rsidRPr="00312818" w:rsidRDefault="00122D61" w:rsidP="0095436D">
            <w:r w:rsidRPr="001436BD">
              <w:t xml:space="preserve">Supply and fit white power point with inbuilt USB charging point in </w:t>
            </w:r>
            <w:r w:rsidRPr="001436BD">
              <w:lastRenderedPageBreak/>
              <w:t>lieu of existing double power point in XXXX, as per drawing.</w:t>
            </w:r>
          </w:p>
        </w:tc>
        <w:tc>
          <w:tcPr>
            <w:tcW w:w="1701" w:type="dxa"/>
            <w:tcBorders>
              <w:top w:val="nil"/>
              <w:left w:val="nil"/>
              <w:bottom w:val="single" w:sz="4" w:space="0" w:color="auto"/>
              <w:right w:val="single" w:sz="4" w:space="0" w:color="auto"/>
            </w:tcBorders>
            <w:shd w:val="clear" w:color="auto" w:fill="auto"/>
            <w:vAlign w:val="center"/>
          </w:tcPr>
          <w:p w14:paraId="468D826B" w14:textId="0AA69149" w:rsidR="00122D61" w:rsidRPr="00312818" w:rsidRDefault="00122D61" w:rsidP="0095436D">
            <w:r>
              <w:lastRenderedPageBreak/>
              <w:t>£3</w:t>
            </w:r>
            <w:r w:rsidR="00620508">
              <w:t>5</w:t>
            </w:r>
          </w:p>
        </w:tc>
        <w:tc>
          <w:tcPr>
            <w:tcW w:w="1985" w:type="dxa"/>
            <w:tcBorders>
              <w:top w:val="nil"/>
              <w:left w:val="nil"/>
              <w:bottom w:val="single" w:sz="4" w:space="0" w:color="auto"/>
              <w:right w:val="single" w:sz="4" w:space="0" w:color="auto"/>
            </w:tcBorders>
            <w:shd w:val="clear" w:color="auto" w:fill="auto"/>
            <w:vAlign w:val="center"/>
          </w:tcPr>
          <w:p w14:paraId="3DD11EBC" w14:textId="77777777" w:rsidR="00122D61" w:rsidRPr="005F4F2D" w:rsidRDefault="00122D61" w:rsidP="0095436D"/>
        </w:tc>
        <w:tc>
          <w:tcPr>
            <w:tcW w:w="1275" w:type="dxa"/>
            <w:tcBorders>
              <w:top w:val="nil"/>
              <w:left w:val="nil"/>
              <w:bottom w:val="single" w:sz="4" w:space="0" w:color="auto"/>
              <w:right w:val="single" w:sz="4" w:space="0" w:color="auto"/>
            </w:tcBorders>
            <w:shd w:val="clear" w:color="auto" w:fill="auto"/>
            <w:vAlign w:val="center"/>
          </w:tcPr>
          <w:p w14:paraId="1A94E04D" w14:textId="77777777" w:rsidR="00122D61" w:rsidRPr="005F4F2D" w:rsidRDefault="00122D61" w:rsidP="0095436D"/>
        </w:tc>
      </w:tr>
      <w:tr w:rsidR="00122D61" w:rsidRPr="00DB7C95" w14:paraId="3D33D986"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53F952" w14:textId="77777777" w:rsidR="00122D61" w:rsidRPr="00DB7C95" w:rsidRDefault="00122D61" w:rsidP="0095436D">
            <w:r w:rsidRPr="00DB7C95">
              <w:t>ELE53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59093D6" w14:textId="77777777" w:rsidR="00122D61" w:rsidRPr="00312818" w:rsidRDefault="00122D61" w:rsidP="0095436D">
            <w:r w:rsidRPr="00312818">
              <w:t>Supply and fit additional double power point in garage, as per drawing, including surface mounting and any additional surface ducting required.</w:t>
            </w:r>
          </w:p>
        </w:tc>
        <w:tc>
          <w:tcPr>
            <w:tcW w:w="1701" w:type="dxa"/>
            <w:tcBorders>
              <w:top w:val="nil"/>
              <w:left w:val="nil"/>
              <w:bottom w:val="single" w:sz="4" w:space="0" w:color="auto"/>
              <w:right w:val="single" w:sz="4" w:space="0" w:color="auto"/>
            </w:tcBorders>
            <w:shd w:val="clear" w:color="auto" w:fill="auto"/>
            <w:vAlign w:val="center"/>
            <w:hideMark/>
          </w:tcPr>
          <w:p w14:paraId="6684326F" w14:textId="4F6DA767" w:rsidR="00122D61" w:rsidRPr="00312818" w:rsidRDefault="00122D61" w:rsidP="0095436D">
            <w:r w:rsidRPr="00312818">
              <w:t>£8</w:t>
            </w:r>
            <w:r w:rsidR="00620508">
              <w:t>5</w:t>
            </w:r>
          </w:p>
        </w:tc>
        <w:tc>
          <w:tcPr>
            <w:tcW w:w="1985" w:type="dxa"/>
            <w:tcBorders>
              <w:top w:val="nil"/>
              <w:left w:val="nil"/>
              <w:bottom w:val="single" w:sz="4" w:space="0" w:color="auto"/>
              <w:right w:val="single" w:sz="4" w:space="0" w:color="auto"/>
            </w:tcBorders>
            <w:shd w:val="clear" w:color="auto" w:fill="auto"/>
            <w:vAlign w:val="center"/>
            <w:hideMark/>
          </w:tcPr>
          <w:p w14:paraId="788FC747" w14:textId="77777777" w:rsidR="00122D61" w:rsidRPr="005F4F2D" w:rsidRDefault="00122D61" w:rsidP="0095436D">
            <w:r w:rsidRPr="005F4F2D">
              <w:t> </w:t>
            </w:r>
          </w:p>
        </w:tc>
        <w:tc>
          <w:tcPr>
            <w:tcW w:w="1275" w:type="dxa"/>
            <w:tcBorders>
              <w:top w:val="nil"/>
              <w:left w:val="nil"/>
              <w:bottom w:val="single" w:sz="4" w:space="0" w:color="auto"/>
              <w:right w:val="single" w:sz="4" w:space="0" w:color="auto"/>
            </w:tcBorders>
            <w:shd w:val="clear" w:color="auto" w:fill="auto"/>
            <w:vAlign w:val="center"/>
            <w:hideMark/>
          </w:tcPr>
          <w:p w14:paraId="3EDCF1C5" w14:textId="77777777" w:rsidR="00122D61" w:rsidRPr="005F4F2D" w:rsidRDefault="00122D61" w:rsidP="0095436D">
            <w:r w:rsidRPr="005F4F2D">
              <w:t> </w:t>
            </w:r>
          </w:p>
        </w:tc>
      </w:tr>
      <w:tr w:rsidR="00122D61" w:rsidRPr="00DB7C95" w14:paraId="5F9477A0"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92CC40C" w14:textId="77777777" w:rsidR="00122D61" w:rsidRPr="00DB7C95" w:rsidRDefault="00122D61" w:rsidP="0095436D">
            <w:r w:rsidRPr="00DB7C95">
              <w:t>ELE54</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569B616" w14:textId="77777777" w:rsidR="00122D61" w:rsidRPr="00312818" w:rsidRDefault="00122D61" w:rsidP="0095436D">
            <w:r w:rsidRPr="00312818">
              <w:t>Supply and fit external double power point, as per drawing</w:t>
            </w:r>
          </w:p>
        </w:tc>
        <w:tc>
          <w:tcPr>
            <w:tcW w:w="1701" w:type="dxa"/>
            <w:tcBorders>
              <w:top w:val="nil"/>
              <w:left w:val="nil"/>
              <w:bottom w:val="single" w:sz="4" w:space="0" w:color="auto"/>
              <w:right w:val="single" w:sz="4" w:space="0" w:color="auto"/>
            </w:tcBorders>
            <w:shd w:val="clear" w:color="auto" w:fill="auto"/>
            <w:vAlign w:val="center"/>
            <w:hideMark/>
          </w:tcPr>
          <w:p w14:paraId="137B268A" w14:textId="12E98A64" w:rsidR="00122D61" w:rsidRPr="00312818" w:rsidRDefault="00122D61" w:rsidP="0095436D">
            <w:r w:rsidRPr="00312818">
              <w:t>£18</w:t>
            </w:r>
            <w:r w:rsidR="00620508">
              <w:t>5</w:t>
            </w:r>
            <w:r w:rsidRPr="00312818">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7682269D" w14:textId="77777777" w:rsidR="00122D61" w:rsidRPr="005F4F2D" w:rsidRDefault="00122D61" w:rsidP="0095436D">
            <w:r w:rsidRPr="005F4F2D">
              <w:t> </w:t>
            </w:r>
          </w:p>
        </w:tc>
        <w:tc>
          <w:tcPr>
            <w:tcW w:w="1275" w:type="dxa"/>
            <w:tcBorders>
              <w:top w:val="nil"/>
              <w:left w:val="nil"/>
              <w:bottom w:val="single" w:sz="4" w:space="0" w:color="auto"/>
              <w:right w:val="single" w:sz="4" w:space="0" w:color="auto"/>
            </w:tcBorders>
            <w:shd w:val="clear" w:color="auto" w:fill="auto"/>
            <w:vAlign w:val="center"/>
            <w:hideMark/>
          </w:tcPr>
          <w:p w14:paraId="7A1054DC" w14:textId="77777777" w:rsidR="00122D61" w:rsidRPr="005F4F2D" w:rsidRDefault="00122D61" w:rsidP="0095436D">
            <w:r w:rsidRPr="005F4F2D">
              <w:t> </w:t>
            </w:r>
          </w:p>
        </w:tc>
      </w:tr>
      <w:tr w:rsidR="00122D61" w:rsidRPr="00DB7C95" w14:paraId="25D558AD"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34F170A" w14:textId="77777777" w:rsidR="00122D61" w:rsidRPr="00DB7C95" w:rsidRDefault="00122D61" w:rsidP="0095436D">
            <w:r w:rsidRPr="00DB7C95">
              <w:t>ELE60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C33B24C" w14:textId="6CD39FC9" w:rsidR="00122D61" w:rsidRPr="00312818" w:rsidRDefault="00122D61" w:rsidP="0095436D">
            <w:r w:rsidRPr="00312818">
              <w:t>Supply and fit electric spur point for future fitting of cli</w:t>
            </w:r>
            <w:r>
              <w:t>ent's own alarm</w:t>
            </w:r>
            <w:r w:rsidR="00614979">
              <w:t>.</w:t>
            </w:r>
          </w:p>
        </w:tc>
        <w:tc>
          <w:tcPr>
            <w:tcW w:w="1701" w:type="dxa"/>
            <w:tcBorders>
              <w:top w:val="nil"/>
              <w:left w:val="nil"/>
              <w:bottom w:val="single" w:sz="4" w:space="0" w:color="auto"/>
              <w:right w:val="single" w:sz="4" w:space="0" w:color="auto"/>
            </w:tcBorders>
            <w:shd w:val="clear" w:color="auto" w:fill="auto"/>
            <w:vAlign w:val="center"/>
            <w:hideMark/>
          </w:tcPr>
          <w:p w14:paraId="664BFB61" w14:textId="1E36C171" w:rsidR="00122D61" w:rsidRPr="00312818" w:rsidRDefault="00122D61" w:rsidP="0095436D">
            <w:r w:rsidRPr="00312818">
              <w:t>£</w:t>
            </w:r>
            <w:r w:rsidR="00620508">
              <w:t>85</w:t>
            </w:r>
          </w:p>
        </w:tc>
        <w:tc>
          <w:tcPr>
            <w:tcW w:w="1985" w:type="dxa"/>
            <w:tcBorders>
              <w:top w:val="nil"/>
              <w:left w:val="nil"/>
              <w:bottom w:val="single" w:sz="4" w:space="0" w:color="auto"/>
              <w:right w:val="single" w:sz="4" w:space="0" w:color="auto"/>
            </w:tcBorders>
            <w:shd w:val="clear" w:color="auto" w:fill="auto"/>
            <w:vAlign w:val="center"/>
            <w:hideMark/>
          </w:tcPr>
          <w:p w14:paraId="0BF79620" w14:textId="77777777" w:rsidR="00122D61" w:rsidRPr="005F4F2D" w:rsidRDefault="00122D61" w:rsidP="0095436D">
            <w:r w:rsidRPr="005F4F2D">
              <w:t> </w:t>
            </w:r>
          </w:p>
        </w:tc>
        <w:tc>
          <w:tcPr>
            <w:tcW w:w="1275" w:type="dxa"/>
            <w:tcBorders>
              <w:top w:val="nil"/>
              <w:left w:val="nil"/>
              <w:bottom w:val="single" w:sz="4" w:space="0" w:color="auto"/>
              <w:right w:val="single" w:sz="4" w:space="0" w:color="auto"/>
            </w:tcBorders>
            <w:shd w:val="clear" w:color="auto" w:fill="auto"/>
            <w:vAlign w:val="center"/>
            <w:hideMark/>
          </w:tcPr>
          <w:p w14:paraId="344713F4" w14:textId="77777777" w:rsidR="00122D61" w:rsidRPr="005F4F2D" w:rsidRDefault="00122D61" w:rsidP="0095436D">
            <w:r w:rsidRPr="005F4F2D">
              <w:t> </w:t>
            </w:r>
          </w:p>
        </w:tc>
      </w:tr>
      <w:tr w:rsidR="00122D61" w:rsidRPr="00DB7C95" w14:paraId="5EF5AA1D"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4B7A0F2" w14:textId="77777777" w:rsidR="00122D61" w:rsidRPr="008918DE" w:rsidRDefault="00122D61" w:rsidP="0095436D">
            <w:r w:rsidRPr="008918DE">
              <w:t>ELE63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3A60AF4" w14:textId="6E1F60C6" w:rsidR="00122D61" w:rsidRPr="008918DE" w:rsidRDefault="00122D61" w:rsidP="0095436D">
            <w:r w:rsidRPr="008918DE">
              <w:t xml:space="preserve">Supply and fit XX x </w:t>
            </w:r>
            <w:proofErr w:type="gramStart"/>
            <w:r w:rsidRPr="008918DE">
              <w:t>7</w:t>
            </w:r>
            <w:r w:rsidR="00150863">
              <w:t xml:space="preserve"> </w:t>
            </w:r>
            <w:r w:rsidRPr="008918DE">
              <w:t>watt</w:t>
            </w:r>
            <w:proofErr w:type="gramEnd"/>
            <w:r w:rsidRPr="008918DE">
              <w:t xml:space="preserve"> energy saving LED white downlighters in lieu of standard pendant/s in XXXX, as per drawing. </w:t>
            </w:r>
            <w:r w:rsidRPr="008918DE">
              <w:br/>
              <w:t>Please mark required positions on drawing, recommended spacing for 'normal' lighting 1.2m.</w:t>
            </w:r>
            <w:r w:rsidRPr="008918DE">
              <w:br/>
              <w:t>PRICE IS PER INDIVIDUAL DOWNLIGHTER</w:t>
            </w:r>
          </w:p>
          <w:p w14:paraId="63FEFE77" w14:textId="782AF318" w:rsidR="00122D61" w:rsidRPr="008918DE" w:rsidRDefault="00122D61" w:rsidP="0095436D">
            <w:r w:rsidRPr="008918DE">
              <w:lastRenderedPageBreak/>
              <w:t>NOTE: Fittings will be installed White finish as standard, please specify if Polished Chrome or Satin Chrome finish is preferred. In addition, colour temperature will be set to Warm White as standard, please specify if Cool White or Daylight is preferred (no additional charge).</w:t>
            </w:r>
          </w:p>
        </w:tc>
        <w:tc>
          <w:tcPr>
            <w:tcW w:w="1701" w:type="dxa"/>
            <w:tcBorders>
              <w:top w:val="nil"/>
              <w:left w:val="nil"/>
              <w:bottom w:val="single" w:sz="4" w:space="0" w:color="auto"/>
              <w:right w:val="single" w:sz="4" w:space="0" w:color="auto"/>
            </w:tcBorders>
            <w:shd w:val="clear" w:color="auto" w:fill="auto"/>
            <w:vAlign w:val="center"/>
            <w:hideMark/>
          </w:tcPr>
          <w:p w14:paraId="4875148A" w14:textId="5D67B88D" w:rsidR="00122D61" w:rsidRPr="008918DE" w:rsidRDefault="00122D61" w:rsidP="0095436D">
            <w:r w:rsidRPr="008918DE">
              <w:lastRenderedPageBreak/>
              <w:t>£</w:t>
            </w:r>
            <w:r w:rsidR="00614979">
              <w:t>90</w:t>
            </w:r>
          </w:p>
        </w:tc>
        <w:tc>
          <w:tcPr>
            <w:tcW w:w="1985" w:type="dxa"/>
            <w:tcBorders>
              <w:top w:val="nil"/>
              <w:left w:val="nil"/>
              <w:bottom w:val="single" w:sz="4" w:space="0" w:color="auto"/>
              <w:right w:val="single" w:sz="4" w:space="0" w:color="auto"/>
            </w:tcBorders>
            <w:shd w:val="clear" w:color="auto" w:fill="auto"/>
            <w:vAlign w:val="center"/>
            <w:hideMark/>
          </w:tcPr>
          <w:p w14:paraId="4EA1CEE5" w14:textId="77777777" w:rsidR="00122D61" w:rsidRPr="008918DE" w:rsidRDefault="00122D61" w:rsidP="0095436D">
            <w:r w:rsidRPr="008918DE">
              <w:t> </w:t>
            </w:r>
          </w:p>
        </w:tc>
        <w:tc>
          <w:tcPr>
            <w:tcW w:w="1275" w:type="dxa"/>
            <w:tcBorders>
              <w:top w:val="nil"/>
              <w:left w:val="nil"/>
              <w:bottom w:val="single" w:sz="4" w:space="0" w:color="auto"/>
              <w:right w:val="single" w:sz="4" w:space="0" w:color="auto"/>
            </w:tcBorders>
            <w:shd w:val="clear" w:color="auto" w:fill="auto"/>
            <w:vAlign w:val="center"/>
            <w:hideMark/>
          </w:tcPr>
          <w:p w14:paraId="308AFC16" w14:textId="77777777" w:rsidR="00122D61" w:rsidRPr="008918DE" w:rsidRDefault="00122D61" w:rsidP="0095436D">
            <w:r w:rsidRPr="008918DE">
              <w:t> </w:t>
            </w:r>
          </w:p>
        </w:tc>
      </w:tr>
      <w:tr w:rsidR="00081C49" w:rsidRPr="00DB7C95" w14:paraId="5630D669"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22E9B052" w14:textId="578E0C60" w:rsidR="00081C49" w:rsidRPr="00DB7C95" w:rsidRDefault="00081C49" w:rsidP="00081C49">
            <w:r>
              <w:t>ELE65</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A1DF9ED" w14:textId="76105E99" w:rsidR="00081C49" w:rsidRPr="00312818" w:rsidRDefault="00081C49" w:rsidP="00081C49">
            <w:r w:rsidRPr="0070327B">
              <w:t>Upgrade finish of electrical points from standard white to polished chrome/satin chrome (DELETE AS REQUIRED – default will be satin chrome if no detail is provided</w:t>
            </w:r>
            <w:r w:rsidR="00995EBC">
              <w:t>)</w:t>
            </w:r>
            <w:r w:rsidRPr="0070327B">
              <w:t>. Please also specify whether white</w:t>
            </w:r>
            <w:r>
              <w:t xml:space="preserve"> </w:t>
            </w:r>
            <w:r w:rsidRPr="0070327B">
              <w:t>/</w:t>
            </w:r>
            <w:r>
              <w:t xml:space="preserve"> </w:t>
            </w:r>
            <w:r w:rsidRPr="0070327B">
              <w:t>black</w:t>
            </w:r>
            <w:r>
              <w:t xml:space="preserve"> </w:t>
            </w:r>
            <w:r w:rsidRPr="0070327B">
              <w:t>/</w:t>
            </w:r>
            <w:r>
              <w:t xml:space="preserve"> </w:t>
            </w:r>
            <w:r w:rsidRPr="0070327B">
              <w:t>grey inserts are preferred – default will be white if no detail is provided. Grey inserts are not available with polished chrome finish).</w:t>
            </w:r>
          </w:p>
        </w:tc>
        <w:tc>
          <w:tcPr>
            <w:tcW w:w="1701" w:type="dxa"/>
            <w:tcBorders>
              <w:top w:val="nil"/>
              <w:left w:val="nil"/>
              <w:bottom w:val="single" w:sz="4" w:space="0" w:color="auto"/>
              <w:right w:val="single" w:sz="4" w:space="0" w:color="auto"/>
            </w:tcBorders>
            <w:shd w:val="clear" w:color="auto" w:fill="auto"/>
            <w:vAlign w:val="center"/>
          </w:tcPr>
          <w:p w14:paraId="6B09E584" w14:textId="11B44682" w:rsidR="00081C49" w:rsidRDefault="00081C49" w:rsidP="00081C49">
            <w:r>
              <w:t>Priced on request</w:t>
            </w:r>
          </w:p>
        </w:tc>
        <w:tc>
          <w:tcPr>
            <w:tcW w:w="1985" w:type="dxa"/>
            <w:tcBorders>
              <w:top w:val="nil"/>
              <w:left w:val="nil"/>
              <w:bottom w:val="single" w:sz="4" w:space="0" w:color="auto"/>
              <w:right w:val="single" w:sz="4" w:space="0" w:color="auto"/>
            </w:tcBorders>
            <w:shd w:val="clear" w:color="auto" w:fill="auto"/>
            <w:vAlign w:val="center"/>
          </w:tcPr>
          <w:p w14:paraId="75B6F2DC" w14:textId="77777777" w:rsidR="00081C49" w:rsidRPr="005F4F2D" w:rsidRDefault="00081C49" w:rsidP="00081C49"/>
        </w:tc>
        <w:tc>
          <w:tcPr>
            <w:tcW w:w="1275" w:type="dxa"/>
            <w:tcBorders>
              <w:top w:val="nil"/>
              <w:left w:val="nil"/>
              <w:bottom w:val="single" w:sz="4" w:space="0" w:color="auto"/>
              <w:right w:val="single" w:sz="4" w:space="0" w:color="auto"/>
            </w:tcBorders>
            <w:shd w:val="clear" w:color="auto" w:fill="auto"/>
            <w:vAlign w:val="center"/>
          </w:tcPr>
          <w:p w14:paraId="068FD025" w14:textId="77777777" w:rsidR="00081C49" w:rsidRPr="005F4F2D" w:rsidRDefault="00081C49" w:rsidP="00081C49"/>
        </w:tc>
      </w:tr>
      <w:tr w:rsidR="00081C49" w:rsidRPr="00DB7C95" w14:paraId="06CC7FF0"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EF8FDD0" w14:textId="77777777" w:rsidR="00081C49" w:rsidRPr="00DB7C95" w:rsidRDefault="00081C49" w:rsidP="00081C49">
            <w:r w:rsidRPr="00DB7C95">
              <w:t>ELE98</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12E0EEC" w14:textId="77777777" w:rsidR="00081C49" w:rsidRPr="00312818" w:rsidRDefault="00081C49" w:rsidP="00081C49">
            <w:r w:rsidRPr="00312818">
              <w:t>Supply and fit additional standard external wall-mounted light</w:t>
            </w:r>
            <w:r>
              <w:t xml:space="preserve"> fitting (style applicable to public </w:t>
            </w:r>
            <w:r>
              <w:lastRenderedPageBreak/>
              <w:t>elevations)</w:t>
            </w:r>
            <w:r w:rsidRPr="00312818">
              <w:t xml:space="preserve"> as per drawing (new switch included, please specify required location of switch also).</w:t>
            </w:r>
          </w:p>
        </w:tc>
        <w:tc>
          <w:tcPr>
            <w:tcW w:w="1701" w:type="dxa"/>
            <w:tcBorders>
              <w:top w:val="nil"/>
              <w:left w:val="nil"/>
              <w:bottom w:val="single" w:sz="4" w:space="0" w:color="auto"/>
              <w:right w:val="single" w:sz="4" w:space="0" w:color="auto"/>
            </w:tcBorders>
            <w:shd w:val="clear" w:color="auto" w:fill="auto"/>
            <w:vAlign w:val="center"/>
            <w:hideMark/>
          </w:tcPr>
          <w:p w14:paraId="2EFF3EF7" w14:textId="3A39B59F" w:rsidR="00081C49" w:rsidRPr="00312818" w:rsidRDefault="00081C49" w:rsidP="00081C49">
            <w:r>
              <w:lastRenderedPageBreak/>
              <w:t>£130</w:t>
            </w:r>
          </w:p>
        </w:tc>
        <w:tc>
          <w:tcPr>
            <w:tcW w:w="1985" w:type="dxa"/>
            <w:tcBorders>
              <w:top w:val="nil"/>
              <w:left w:val="nil"/>
              <w:bottom w:val="single" w:sz="4" w:space="0" w:color="auto"/>
              <w:right w:val="single" w:sz="4" w:space="0" w:color="auto"/>
            </w:tcBorders>
            <w:shd w:val="clear" w:color="auto" w:fill="auto"/>
            <w:vAlign w:val="center"/>
            <w:hideMark/>
          </w:tcPr>
          <w:p w14:paraId="111F4B4C" w14:textId="77777777" w:rsidR="00081C49" w:rsidRPr="005F4F2D" w:rsidRDefault="00081C49" w:rsidP="00081C49">
            <w:r w:rsidRPr="005F4F2D">
              <w:t> </w:t>
            </w:r>
          </w:p>
        </w:tc>
        <w:tc>
          <w:tcPr>
            <w:tcW w:w="1275" w:type="dxa"/>
            <w:tcBorders>
              <w:top w:val="nil"/>
              <w:left w:val="nil"/>
              <w:bottom w:val="single" w:sz="4" w:space="0" w:color="auto"/>
              <w:right w:val="single" w:sz="4" w:space="0" w:color="auto"/>
            </w:tcBorders>
            <w:shd w:val="clear" w:color="auto" w:fill="auto"/>
            <w:vAlign w:val="center"/>
            <w:hideMark/>
          </w:tcPr>
          <w:p w14:paraId="7898539C" w14:textId="77777777" w:rsidR="00081C49" w:rsidRPr="005F4F2D" w:rsidRDefault="00081C49" w:rsidP="00081C49">
            <w:r w:rsidRPr="005F4F2D">
              <w:t> </w:t>
            </w:r>
          </w:p>
        </w:tc>
      </w:tr>
      <w:tr w:rsidR="00081C49" w:rsidRPr="00DB7C95" w14:paraId="6D60FFA7"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E54BBD4" w14:textId="77777777" w:rsidR="00081C49" w:rsidRPr="00DB7C95" w:rsidRDefault="00081C49" w:rsidP="00081C49">
            <w:r w:rsidRPr="00DB7C95">
              <w:t>ELE99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3B6A336" w14:textId="77777777" w:rsidR="00081C49" w:rsidRPr="00312818" w:rsidRDefault="00081C49" w:rsidP="00081C49">
            <w:r w:rsidRPr="00312818">
              <w:t>Supply and fit additional standard external wall-mounted light</w:t>
            </w:r>
            <w:r>
              <w:t xml:space="preserve"> fitting (style applicable to private elevations)</w:t>
            </w:r>
            <w:r w:rsidRPr="00312818">
              <w:t xml:space="preserve"> as per drawing (new switch included, please specify required location of switch also).</w:t>
            </w:r>
          </w:p>
        </w:tc>
        <w:tc>
          <w:tcPr>
            <w:tcW w:w="1701" w:type="dxa"/>
            <w:tcBorders>
              <w:top w:val="nil"/>
              <w:left w:val="nil"/>
              <w:bottom w:val="single" w:sz="4" w:space="0" w:color="auto"/>
              <w:right w:val="single" w:sz="4" w:space="0" w:color="auto"/>
            </w:tcBorders>
            <w:shd w:val="clear" w:color="auto" w:fill="auto"/>
            <w:vAlign w:val="center"/>
            <w:hideMark/>
          </w:tcPr>
          <w:p w14:paraId="50A0175F" w14:textId="3D570464" w:rsidR="00081C49" w:rsidRPr="00312818" w:rsidRDefault="00081C49" w:rsidP="00081C49">
            <w:r w:rsidRPr="00312818">
              <w:t>£</w:t>
            </w:r>
            <w:r>
              <w:t>1</w:t>
            </w:r>
            <w:r w:rsidRPr="00312818">
              <w:t>2</w:t>
            </w:r>
            <w:r>
              <w:t>0</w:t>
            </w:r>
          </w:p>
        </w:tc>
        <w:tc>
          <w:tcPr>
            <w:tcW w:w="1985" w:type="dxa"/>
            <w:tcBorders>
              <w:top w:val="nil"/>
              <w:left w:val="nil"/>
              <w:bottom w:val="single" w:sz="4" w:space="0" w:color="auto"/>
              <w:right w:val="single" w:sz="4" w:space="0" w:color="auto"/>
            </w:tcBorders>
            <w:shd w:val="clear" w:color="auto" w:fill="auto"/>
            <w:vAlign w:val="center"/>
            <w:hideMark/>
          </w:tcPr>
          <w:p w14:paraId="28AD7FAA" w14:textId="77777777" w:rsidR="00081C49" w:rsidRPr="005F4F2D" w:rsidRDefault="00081C49" w:rsidP="00081C49">
            <w:r w:rsidRPr="005F4F2D">
              <w:t> </w:t>
            </w:r>
          </w:p>
        </w:tc>
        <w:tc>
          <w:tcPr>
            <w:tcW w:w="1275" w:type="dxa"/>
            <w:tcBorders>
              <w:top w:val="nil"/>
              <w:left w:val="nil"/>
              <w:bottom w:val="single" w:sz="4" w:space="0" w:color="auto"/>
              <w:right w:val="single" w:sz="4" w:space="0" w:color="auto"/>
            </w:tcBorders>
            <w:shd w:val="clear" w:color="auto" w:fill="auto"/>
            <w:vAlign w:val="center"/>
            <w:hideMark/>
          </w:tcPr>
          <w:p w14:paraId="230762AB" w14:textId="77777777" w:rsidR="00081C49" w:rsidRPr="005F4F2D" w:rsidRDefault="00081C49" w:rsidP="00081C49">
            <w:r w:rsidRPr="005F4F2D">
              <w:t> </w:t>
            </w:r>
          </w:p>
        </w:tc>
      </w:tr>
      <w:tr w:rsidR="00081C49" w:rsidRPr="00DB7C95" w14:paraId="2C8D29A5" w14:textId="77777777" w:rsidTr="000A55FF">
        <w:trPr>
          <w:trHeight w:val="284"/>
        </w:trPr>
        <w:tc>
          <w:tcPr>
            <w:tcW w:w="9072"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5C25ADE6" w14:textId="77777777" w:rsidR="00081C49" w:rsidRPr="00312818" w:rsidRDefault="00081C49" w:rsidP="00081C49">
            <w:r w:rsidRPr="002F7DB5">
              <w:t>Kitchen items</w:t>
            </w:r>
          </w:p>
        </w:tc>
      </w:tr>
      <w:tr w:rsidR="00081C49" w:rsidRPr="00DB7C95" w14:paraId="5729ECFC"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027D1CEE" w14:textId="4EEB49C1" w:rsidR="00081C49" w:rsidRPr="008D1EC6" w:rsidRDefault="00081C49" w:rsidP="00081C49">
            <w:r w:rsidRPr="008D1EC6">
              <w:t>KITAL68</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2870170C" w14:textId="77777777" w:rsidR="00081C49" w:rsidRDefault="00081C49" w:rsidP="00081C49">
            <w:r>
              <w:t xml:space="preserve">Supply and fit upgraded 20mm Diore Quartz (please specify colour choice) worktop and splashback/upstand/s in Kitchen, including omission of standard inset sink and supply and fit of Blanco Solis 340/160U under-mounted sink with drainage to the worktop in lieu of standard. </w:t>
            </w:r>
          </w:p>
          <w:p w14:paraId="6F30DE0E" w14:textId="77777777" w:rsidR="00081C49" w:rsidRDefault="00081C49" w:rsidP="00081C49">
            <w:r>
              <w:lastRenderedPageBreak/>
              <w:t>NOTE: Please be aware that quartz work surfaces are by compound made up of natural stone/minerals. This means that minor imperfections in colour and finish may be present, these variations in surface aesthetics do not represent a defect.</w:t>
            </w:r>
          </w:p>
          <w:p w14:paraId="14CB7842" w14:textId="40C3AFDA" w:rsidR="00081C49" w:rsidRPr="003A1438" w:rsidRDefault="00081C49" w:rsidP="00081C49">
            <w:r>
              <w:t>Drainer grooves may not have as highly polished a finish as the rest of the surface.</w:t>
            </w:r>
          </w:p>
        </w:tc>
        <w:tc>
          <w:tcPr>
            <w:tcW w:w="1701" w:type="dxa"/>
            <w:tcBorders>
              <w:top w:val="nil"/>
              <w:left w:val="nil"/>
              <w:bottom w:val="single" w:sz="4" w:space="0" w:color="auto"/>
              <w:right w:val="single" w:sz="4" w:space="0" w:color="auto"/>
            </w:tcBorders>
            <w:shd w:val="clear" w:color="auto" w:fill="auto"/>
            <w:vAlign w:val="center"/>
          </w:tcPr>
          <w:p w14:paraId="5CD12C62" w14:textId="7B81785E" w:rsidR="00081C49" w:rsidRPr="008D1EC6" w:rsidRDefault="00081C49" w:rsidP="00081C49">
            <w:r w:rsidRPr="008D1EC6">
              <w:lastRenderedPageBreak/>
              <w:t>Priced on request</w:t>
            </w:r>
          </w:p>
        </w:tc>
        <w:tc>
          <w:tcPr>
            <w:tcW w:w="1985" w:type="dxa"/>
            <w:tcBorders>
              <w:top w:val="nil"/>
              <w:left w:val="nil"/>
              <w:bottom w:val="single" w:sz="4" w:space="0" w:color="auto"/>
              <w:right w:val="single" w:sz="4" w:space="0" w:color="auto"/>
            </w:tcBorders>
            <w:shd w:val="clear" w:color="auto" w:fill="auto"/>
            <w:vAlign w:val="center"/>
          </w:tcPr>
          <w:p w14:paraId="5FA0831E" w14:textId="30F3A091" w:rsidR="00081C49" w:rsidRPr="008D1EC6" w:rsidRDefault="00081C49" w:rsidP="00081C49">
            <w:r w:rsidRPr="008D1EC6">
              <w:t> </w:t>
            </w:r>
          </w:p>
        </w:tc>
        <w:tc>
          <w:tcPr>
            <w:tcW w:w="1275" w:type="dxa"/>
            <w:tcBorders>
              <w:top w:val="nil"/>
              <w:left w:val="nil"/>
              <w:bottom w:val="single" w:sz="4" w:space="0" w:color="auto"/>
              <w:right w:val="single" w:sz="4" w:space="0" w:color="auto"/>
            </w:tcBorders>
            <w:shd w:val="clear" w:color="auto" w:fill="auto"/>
            <w:vAlign w:val="center"/>
          </w:tcPr>
          <w:p w14:paraId="2BD2F5BC" w14:textId="0D639C3E" w:rsidR="00081C49" w:rsidRPr="008D1EC6" w:rsidRDefault="00081C49" w:rsidP="00081C49">
            <w:r w:rsidRPr="008D1EC6">
              <w:t> </w:t>
            </w:r>
          </w:p>
        </w:tc>
      </w:tr>
      <w:tr w:rsidR="00081C49" w:rsidRPr="00DB7C95" w14:paraId="35284D83"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49BEF9B0" w14:textId="52DADAAB" w:rsidR="00081C49" w:rsidRPr="008D1EC6" w:rsidRDefault="00081C49" w:rsidP="00081C49">
            <w:r w:rsidRPr="008D1EC6">
              <w:t>KITAL68.</w:t>
            </w:r>
            <w:r>
              <w:t>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E7DAF14" w14:textId="770781ED" w:rsidR="00081C49" w:rsidRDefault="00081C49" w:rsidP="00995EBC">
            <w:r>
              <w:t xml:space="preserve">Supply and fit upgraded 20mm Diore Quartz (please specify colour choice) worktop and splashback/upstand/s in Utility Room, including omission of standard inset sink and supply and fit of Blanco Solis 500U under-mounted sink with drainage to the worktop </w:t>
            </w:r>
            <w:r w:rsidR="00995EBC">
              <w:t xml:space="preserve">(where applicable) </w:t>
            </w:r>
            <w:r>
              <w:t xml:space="preserve">in lieu of standard. </w:t>
            </w:r>
          </w:p>
        </w:tc>
        <w:tc>
          <w:tcPr>
            <w:tcW w:w="1701" w:type="dxa"/>
            <w:tcBorders>
              <w:top w:val="nil"/>
              <w:left w:val="nil"/>
              <w:bottom w:val="single" w:sz="4" w:space="0" w:color="auto"/>
              <w:right w:val="single" w:sz="4" w:space="0" w:color="auto"/>
            </w:tcBorders>
            <w:shd w:val="clear" w:color="auto" w:fill="auto"/>
            <w:vAlign w:val="center"/>
          </w:tcPr>
          <w:p w14:paraId="76B25972" w14:textId="1E54A4B2" w:rsidR="00081C49" w:rsidRPr="008D1EC6" w:rsidRDefault="00081C49" w:rsidP="00081C49">
            <w:r w:rsidRPr="008D1EC6">
              <w:t>Priced on request</w:t>
            </w:r>
          </w:p>
        </w:tc>
        <w:tc>
          <w:tcPr>
            <w:tcW w:w="1985" w:type="dxa"/>
            <w:tcBorders>
              <w:top w:val="nil"/>
              <w:left w:val="nil"/>
              <w:bottom w:val="single" w:sz="4" w:space="0" w:color="auto"/>
              <w:right w:val="single" w:sz="4" w:space="0" w:color="auto"/>
            </w:tcBorders>
            <w:shd w:val="clear" w:color="auto" w:fill="auto"/>
            <w:vAlign w:val="center"/>
          </w:tcPr>
          <w:p w14:paraId="331E59AF" w14:textId="303EF8D3" w:rsidR="00081C49" w:rsidRPr="008D1EC6" w:rsidRDefault="00081C49" w:rsidP="00081C49">
            <w:r w:rsidRPr="008D1EC6">
              <w:t> </w:t>
            </w:r>
          </w:p>
        </w:tc>
        <w:tc>
          <w:tcPr>
            <w:tcW w:w="1275" w:type="dxa"/>
            <w:tcBorders>
              <w:top w:val="nil"/>
              <w:left w:val="nil"/>
              <w:bottom w:val="single" w:sz="4" w:space="0" w:color="auto"/>
              <w:right w:val="single" w:sz="4" w:space="0" w:color="auto"/>
            </w:tcBorders>
            <w:shd w:val="clear" w:color="auto" w:fill="auto"/>
            <w:vAlign w:val="center"/>
          </w:tcPr>
          <w:p w14:paraId="2E635E60" w14:textId="7ADC82AA" w:rsidR="00081C49" w:rsidRPr="008D1EC6" w:rsidRDefault="00081C49" w:rsidP="00081C49">
            <w:r w:rsidRPr="008D1EC6">
              <w:t> </w:t>
            </w:r>
          </w:p>
        </w:tc>
      </w:tr>
      <w:tr w:rsidR="00081C49" w:rsidRPr="00DB7C95" w14:paraId="587C3C91"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001B557" w14:textId="2389449C" w:rsidR="00081C49" w:rsidRPr="00DB7C95" w:rsidRDefault="00081C49" w:rsidP="00081C49">
            <w:r>
              <w:t>KITAL82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4C969934" w14:textId="3B9CD33A" w:rsidR="00081C49" w:rsidRDefault="00081C49" w:rsidP="00081C49">
            <w:r w:rsidRPr="00F4542E">
              <w:t xml:space="preserve">Supply and fit upgraded beech wood cutlery tray in </w:t>
            </w:r>
            <w:r w:rsidRPr="00F4542E">
              <w:lastRenderedPageBreak/>
              <w:t>lieu of standard synthetic tray in Kitchen.</w:t>
            </w:r>
          </w:p>
        </w:tc>
        <w:tc>
          <w:tcPr>
            <w:tcW w:w="1701" w:type="dxa"/>
            <w:tcBorders>
              <w:top w:val="nil"/>
              <w:left w:val="nil"/>
              <w:bottom w:val="single" w:sz="4" w:space="0" w:color="auto"/>
              <w:right w:val="single" w:sz="4" w:space="0" w:color="auto"/>
            </w:tcBorders>
            <w:shd w:val="clear" w:color="auto" w:fill="auto"/>
            <w:vAlign w:val="center"/>
          </w:tcPr>
          <w:p w14:paraId="48804E7C" w14:textId="2A6CB436" w:rsidR="00081C49" w:rsidRDefault="00081C49" w:rsidP="00081C49">
            <w:r>
              <w:lastRenderedPageBreak/>
              <w:t>£105</w:t>
            </w:r>
          </w:p>
        </w:tc>
        <w:tc>
          <w:tcPr>
            <w:tcW w:w="1985" w:type="dxa"/>
            <w:tcBorders>
              <w:top w:val="nil"/>
              <w:left w:val="nil"/>
              <w:bottom w:val="single" w:sz="4" w:space="0" w:color="auto"/>
              <w:right w:val="single" w:sz="4" w:space="0" w:color="auto"/>
            </w:tcBorders>
            <w:shd w:val="clear" w:color="auto" w:fill="auto"/>
            <w:vAlign w:val="center"/>
          </w:tcPr>
          <w:p w14:paraId="7D4FC8C7" w14:textId="77777777" w:rsidR="00081C49" w:rsidRPr="005F4F2D" w:rsidRDefault="00081C49" w:rsidP="00081C49"/>
        </w:tc>
        <w:tc>
          <w:tcPr>
            <w:tcW w:w="1275" w:type="dxa"/>
            <w:tcBorders>
              <w:top w:val="nil"/>
              <w:left w:val="nil"/>
              <w:bottom w:val="single" w:sz="4" w:space="0" w:color="auto"/>
              <w:right w:val="single" w:sz="4" w:space="0" w:color="auto"/>
            </w:tcBorders>
            <w:shd w:val="clear" w:color="auto" w:fill="auto"/>
            <w:vAlign w:val="center"/>
          </w:tcPr>
          <w:p w14:paraId="78D68369" w14:textId="77777777" w:rsidR="00081C49" w:rsidRPr="005F4F2D" w:rsidRDefault="00081C49" w:rsidP="00081C49"/>
        </w:tc>
      </w:tr>
      <w:tr w:rsidR="00081C49" w:rsidRPr="00DB7C95" w14:paraId="0345044C"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6E4EE68" w14:textId="77777777" w:rsidR="00081C49" w:rsidRPr="00DB7C95" w:rsidRDefault="00081C49" w:rsidP="00081C49">
            <w:r w:rsidRPr="00DB7C95">
              <w:t>KITAL84</w:t>
            </w:r>
            <w:r>
              <w:t>.2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9DA82C7" w14:textId="77777777" w:rsidR="00081C49" w:rsidRDefault="00081C49" w:rsidP="00081C49">
            <w:r>
              <w:t xml:space="preserve">Supply and fit upgraded Kitchen and Utility door fronts in lieu of standard. </w:t>
            </w:r>
          </w:p>
          <w:p w14:paraId="479AF32F" w14:textId="4ED80A79" w:rsidR="00081C49" w:rsidRPr="00312818" w:rsidRDefault="00081C49" w:rsidP="00081C49">
            <w:r>
              <w:t>Please specify colour choice:</w:t>
            </w:r>
          </w:p>
        </w:tc>
        <w:tc>
          <w:tcPr>
            <w:tcW w:w="1701" w:type="dxa"/>
            <w:tcBorders>
              <w:top w:val="nil"/>
              <w:left w:val="nil"/>
              <w:bottom w:val="single" w:sz="4" w:space="0" w:color="auto"/>
              <w:right w:val="single" w:sz="4" w:space="0" w:color="auto"/>
            </w:tcBorders>
            <w:shd w:val="clear" w:color="auto" w:fill="auto"/>
            <w:vAlign w:val="center"/>
            <w:hideMark/>
          </w:tcPr>
          <w:p w14:paraId="1E701F07" w14:textId="2F018C9B" w:rsidR="00081C49" w:rsidRPr="00312818" w:rsidRDefault="003545FF" w:rsidP="00081C49">
            <w:r>
              <w:t>Please see separate plot costings available via your sales adviser</w:t>
            </w:r>
          </w:p>
        </w:tc>
        <w:tc>
          <w:tcPr>
            <w:tcW w:w="1985" w:type="dxa"/>
            <w:tcBorders>
              <w:top w:val="nil"/>
              <w:left w:val="nil"/>
              <w:bottom w:val="single" w:sz="4" w:space="0" w:color="auto"/>
              <w:right w:val="single" w:sz="4" w:space="0" w:color="auto"/>
            </w:tcBorders>
            <w:shd w:val="clear" w:color="auto" w:fill="auto"/>
            <w:vAlign w:val="center"/>
            <w:hideMark/>
          </w:tcPr>
          <w:p w14:paraId="4E6317EC" w14:textId="77777777" w:rsidR="00081C49" w:rsidRPr="005F4F2D" w:rsidRDefault="00081C49" w:rsidP="00081C49">
            <w:r w:rsidRPr="005F4F2D">
              <w:t> </w:t>
            </w:r>
          </w:p>
        </w:tc>
        <w:tc>
          <w:tcPr>
            <w:tcW w:w="1275" w:type="dxa"/>
            <w:tcBorders>
              <w:top w:val="nil"/>
              <w:left w:val="nil"/>
              <w:bottom w:val="single" w:sz="4" w:space="0" w:color="auto"/>
              <w:right w:val="single" w:sz="4" w:space="0" w:color="auto"/>
            </w:tcBorders>
            <w:shd w:val="clear" w:color="auto" w:fill="auto"/>
            <w:vAlign w:val="center"/>
            <w:hideMark/>
          </w:tcPr>
          <w:p w14:paraId="4A99A468" w14:textId="77777777" w:rsidR="00081C49" w:rsidRPr="005F4F2D" w:rsidRDefault="00081C49" w:rsidP="00081C49">
            <w:r w:rsidRPr="005F4F2D">
              <w:t> </w:t>
            </w:r>
          </w:p>
        </w:tc>
      </w:tr>
      <w:tr w:rsidR="003545FF" w:rsidRPr="00DB7C95" w14:paraId="500FE8FD"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067CBCD" w14:textId="21F8819D" w:rsidR="003545FF" w:rsidRDefault="003545FF" w:rsidP="003545FF">
            <w:r>
              <w:t>KITAL84.3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D92A7FB" w14:textId="77777777" w:rsidR="003545FF" w:rsidRDefault="003545FF" w:rsidP="003545FF">
            <w:r>
              <w:t xml:space="preserve">Supply and fit upgraded Kitchen and Utility door handles in lieu of standard. </w:t>
            </w:r>
          </w:p>
          <w:p w14:paraId="19024E78" w14:textId="3E43295E" w:rsidR="003545FF" w:rsidRPr="00DC19C4" w:rsidRDefault="003545FF" w:rsidP="003545FF">
            <w:r>
              <w:t>Please specify colour choice:</w:t>
            </w:r>
          </w:p>
        </w:tc>
        <w:tc>
          <w:tcPr>
            <w:tcW w:w="1701" w:type="dxa"/>
            <w:tcBorders>
              <w:top w:val="nil"/>
              <w:left w:val="nil"/>
              <w:bottom w:val="single" w:sz="4" w:space="0" w:color="auto"/>
              <w:right w:val="single" w:sz="4" w:space="0" w:color="auto"/>
            </w:tcBorders>
            <w:shd w:val="clear" w:color="auto" w:fill="auto"/>
            <w:vAlign w:val="center"/>
          </w:tcPr>
          <w:p w14:paraId="088900A7" w14:textId="00173AE0" w:rsidR="003545FF" w:rsidRDefault="003545FF" w:rsidP="003545FF">
            <w:r>
              <w:t>Please see separate plot costings available via your sales adviser</w:t>
            </w:r>
          </w:p>
        </w:tc>
        <w:tc>
          <w:tcPr>
            <w:tcW w:w="1985" w:type="dxa"/>
            <w:tcBorders>
              <w:top w:val="nil"/>
              <w:left w:val="nil"/>
              <w:bottom w:val="single" w:sz="4" w:space="0" w:color="auto"/>
              <w:right w:val="single" w:sz="4" w:space="0" w:color="auto"/>
            </w:tcBorders>
            <w:shd w:val="clear" w:color="auto" w:fill="auto"/>
            <w:vAlign w:val="center"/>
          </w:tcPr>
          <w:p w14:paraId="0AEABCD8" w14:textId="77777777" w:rsidR="003545FF" w:rsidRPr="005F4F2D" w:rsidRDefault="003545FF" w:rsidP="003545FF"/>
        </w:tc>
        <w:tc>
          <w:tcPr>
            <w:tcW w:w="1275" w:type="dxa"/>
            <w:tcBorders>
              <w:top w:val="nil"/>
              <w:left w:val="nil"/>
              <w:bottom w:val="single" w:sz="4" w:space="0" w:color="auto"/>
              <w:right w:val="single" w:sz="4" w:space="0" w:color="auto"/>
            </w:tcBorders>
            <w:shd w:val="clear" w:color="auto" w:fill="auto"/>
            <w:vAlign w:val="center"/>
          </w:tcPr>
          <w:p w14:paraId="6A5B6A75" w14:textId="77777777" w:rsidR="003545FF" w:rsidRPr="005F4F2D" w:rsidRDefault="003545FF" w:rsidP="003545FF"/>
        </w:tc>
      </w:tr>
      <w:tr w:rsidR="00081C49" w:rsidRPr="00DB7C95" w14:paraId="4065C19F"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0F2CA48D" w14:textId="02E41036" w:rsidR="00081C49" w:rsidRPr="00DB7C95" w:rsidRDefault="00081C49" w:rsidP="00081C49">
            <w:r>
              <w:t>KITAL86</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25C83EE1" w14:textId="77777777" w:rsidR="00081C49" w:rsidRDefault="00081C49" w:rsidP="00081C49">
            <w:r w:rsidRPr="00DC19C4">
              <w:t>Supply and fit upgraded Le Mans corner pull-out unit in lieu of standard straight corner unit with shelves.</w:t>
            </w:r>
          </w:p>
          <w:p w14:paraId="3EB16840" w14:textId="0FC9599B" w:rsidR="001C4A18" w:rsidRPr="00D85743" w:rsidRDefault="001C4A18" w:rsidP="00081C49">
            <w:r>
              <w:t xml:space="preserve">NOTE: Not available </w:t>
            </w:r>
            <w:r>
              <w:t>in the</w:t>
            </w:r>
            <w:r>
              <w:t xml:space="preserve"> Watt house type</w:t>
            </w:r>
          </w:p>
        </w:tc>
        <w:tc>
          <w:tcPr>
            <w:tcW w:w="1701" w:type="dxa"/>
            <w:tcBorders>
              <w:top w:val="nil"/>
              <w:left w:val="nil"/>
              <w:bottom w:val="single" w:sz="4" w:space="0" w:color="auto"/>
              <w:right w:val="single" w:sz="4" w:space="0" w:color="auto"/>
            </w:tcBorders>
            <w:shd w:val="clear" w:color="auto" w:fill="auto"/>
            <w:vAlign w:val="center"/>
          </w:tcPr>
          <w:p w14:paraId="36F92D7A" w14:textId="7CE1FBAB" w:rsidR="00081C49" w:rsidRDefault="00081C49" w:rsidP="00081C49">
            <w:r>
              <w:t>£774</w:t>
            </w:r>
          </w:p>
        </w:tc>
        <w:tc>
          <w:tcPr>
            <w:tcW w:w="1985" w:type="dxa"/>
            <w:tcBorders>
              <w:top w:val="nil"/>
              <w:left w:val="nil"/>
              <w:bottom w:val="single" w:sz="4" w:space="0" w:color="auto"/>
              <w:right w:val="single" w:sz="4" w:space="0" w:color="auto"/>
            </w:tcBorders>
            <w:shd w:val="clear" w:color="auto" w:fill="auto"/>
            <w:vAlign w:val="center"/>
          </w:tcPr>
          <w:p w14:paraId="10526D13" w14:textId="77777777" w:rsidR="00081C49" w:rsidRPr="005F4F2D" w:rsidRDefault="00081C49" w:rsidP="00081C49"/>
        </w:tc>
        <w:tc>
          <w:tcPr>
            <w:tcW w:w="1275" w:type="dxa"/>
            <w:tcBorders>
              <w:top w:val="nil"/>
              <w:left w:val="nil"/>
              <w:bottom w:val="single" w:sz="4" w:space="0" w:color="auto"/>
              <w:right w:val="single" w:sz="4" w:space="0" w:color="auto"/>
            </w:tcBorders>
            <w:shd w:val="clear" w:color="auto" w:fill="auto"/>
            <w:vAlign w:val="center"/>
          </w:tcPr>
          <w:p w14:paraId="452F3DE1" w14:textId="77777777" w:rsidR="00081C49" w:rsidRPr="005F4F2D" w:rsidRDefault="00081C49" w:rsidP="00081C49"/>
        </w:tc>
      </w:tr>
      <w:tr w:rsidR="00081C49" w:rsidRPr="00DB7C95" w14:paraId="2BCEACBF"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6208030E" w14:textId="27B4AFA4" w:rsidR="00081C49" w:rsidRDefault="00081C49" w:rsidP="00081C49">
            <w:r>
              <w:t>KITAL87</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28A50BF1" w14:textId="77777777" w:rsidR="00081C49" w:rsidRDefault="00081C49" w:rsidP="00081C49">
            <w:r>
              <w:t>Supply and fit upgraded waste bin pull-out unit in lieu of standard 600mm base unit with shelves.</w:t>
            </w:r>
          </w:p>
          <w:p w14:paraId="42DEA017" w14:textId="77777777" w:rsidR="00081C49" w:rsidRDefault="00081C49" w:rsidP="00081C49">
            <w:r>
              <w:t>Waste bin unit includes 2 x 8L and 2 x 32L sub-compartments.</w:t>
            </w:r>
          </w:p>
          <w:p w14:paraId="686A1BE8" w14:textId="0F859AD4" w:rsidR="001C4A18" w:rsidRPr="00DC19C4" w:rsidRDefault="001C4A18" w:rsidP="00081C49">
            <w:r>
              <w:lastRenderedPageBreak/>
              <w:t>NOTE: Unit available to Napier</w:t>
            </w:r>
            <w:r>
              <w:t xml:space="preserve"> </w:t>
            </w:r>
            <w:r>
              <w:t>&amp; McAdam house types will be a 500mm unit with reduced inserts at £499</w:t>
            </w:r>
          </w:p>
        </w:tc>
        <w:tc>
          <w:tcPr>
            <w:tcW w:w="1701" w:type="dxa"/>
            <w:tcBorders>
              <w:top w:val="nil"/>
              <w:left w:val="nil"/>
              <w:bottom w:val="single" w:sz="4" w:space="0" w:color="auto"/>
              <w:right w:val="single" w:sz="4" w:space="0" w:color="auto"/>
            </w:tcBorders>
            <w:shd w:val="clear" w:color="auto" w:fill="auto"/>
            <w:vAlign w:val="center"/>
          </w:tcPr>
          <w:p w14:paraId="49BD7BBB" w14:textId="0C27B72E" w:rsidR="00081C49" w:rsidRDefault="00081C49" w:rsidP="00081C49">
            <w:r>
              <w:lastRenderedPageBreak/>
              <w:t>£596</w:t>
            </w:r>
          </w:p>
        </w:tc>
        <w:tc>
          <w:tcPr>
            <w:tcW w:w="1985" w:type="dxa"/>
            <w:tcBorders>
              <w:top w:val="nil"/>
              <w:left w:val="nil"/>
              <w:bottom w:val="single" w:sz="4" w:space="0" w:color="auto"/>
              <w:right w:val="single" w:sz="4" w:space="0" w:color="auto"/>
            </w:tcBorders>
            <w:shd w:val="clear" w:color="auto" w:fill="auto"/>
            <w:vAlign w:val="center"/>
          </w:tcPr>
          <w:p w14:paraId="054096B8" w14:textId="77777777" w:rsidR="00081C49" w:rsidRPr="005F4F2D" w:rsidRDefault="00081C49" w:rsidP="00081C49"/>
        </w:tc>
        <w:tc>
          <w:tcPr>
            <w:tcW w:w="1275" w:type="dxa"/>
            <w:tcBorders>
              <w:top w:val="nil"/>
              <w:left w:val="nil"/>
              <w:bottom w:val="single" w:sz="4" w:space="0" w:color="auto"/>
              <w:right w:val="single" w:sz="4" w:space="0" w:color="auto"/>
            </w:tcBorders>
            <w:shd w:val="clear" w:color="auto" w:fill="auto"/>
            <w:vAlign w:val="center"/>
          </w:tcPr>
          <w:p w14:paraId="19E2C5E5" w14:textId="77777777" w:rsidR="00081C49" w:rsidRPr="005F4F2D" w:rsidRDefault="00081C49" w:rsidP="00081C49"/>
        </w:tc>
      </w:tr>
      <w:tr w:rsidR="00081C49" w:rsidRPr="00DB7C95" w14:paraId="2DDDC352"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54253980" w14:textId="6FC8B853" w:rsidR="00081C49" w:rsidRDefault="00081C49" w:rsidP="00081C49">
            <w:r>
              <w:t>KITAL88</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592D1FD4" w14:textId="77777777" w:rsidR="00081C49" w:rsidRDefault="00081C49" w:rsidP="00081C49">
            <w:r>
              <w:t xml:space="preserve">Supply and fit upgraded Blanco </w:t>
            </w:r>
            <w:proofErr w:type="spellStart"/>
            <w:r>
              <w:t>Silgranit</w:t>
            </w:r>
            <w:proofErr w:type="spellEnd"/>
            <w:r>
              <w:t xml:space="preserve"> Sona 6 S sink and Mida tap in lieu of standard in Kitchen.</w:t>
            </w:r>
          </w:p>
          <w:p w14:paraId="332AF6B0" w14:textId="77777777" w:rsidR="00081C49" w:rsidRDefault="00081C49" w:rsidP="00081C49">
            <w:r>
              <w:t>Please specify which colour choice is required:</w:t>
            </w:r>
          </w:p>
          <w:p w14:paraId="4D5FB181" w14:textId="77777777" w:rsidR="00081C49" w:rsidRDefault="00081C49" w:rsidP="00081C49">
            <w:r>
              <w:t>Volcano Grey / Black / White / Anthracite / Soft White / Coffee</w:t>
            </w:r>
          </w:p>
          <w:p w14:paraId="331BBF4A" w14:textId="6B2979FA" w:rsidR="00081C49" w:rsidRDefault="00081C49" w:rsidP="00081C49">
            <w:r>
              <w:t>NOTE: Where separate upgrade to Quartz worktop is also chosen, this item will still be supplied as inset model, under-mounted version requires to be priced separately.</w:t>
            </w:r>
          </w:p>
        </w:tc>
        <w:tc>
          <w:tcPr>
            <w:tcW w:w="1701" w:type="dxa"/>
            <w:tcBorders>
              <w:top w:val="nil"/>
              <w:left w:val="nil"/>
              <w:bottom w:val="single" w:sz="4" w:space="0" w:color="auto"/>
              <w:right w:val="single" w:sz="4" w:space="0" w:color="auto"/>
            </w:tcBorders>
            <w:shd w:val="clear" w:color="auto" w:fill="auto"/>
            <w:vAlign w:val="center"/>
          </w:tcPr>
          <w:p w14:paraId="4A8640EA" w14:textId="51D91B7F" w:rsidR="00081C49" w:rsidRDefault="00081C49" w:rsidP="00081C49">
            <w:r>
              <w:t>£</w:t>
            </w:r>
            <w:r w:rsidR="001C4A18">
              <w:t>342</w:t>
            </w:r>
          </w:p>
        </w:tc>
        <w:tc>
          <w:tcPr>
            <w:tcW w:w="1985" w:type="dxa"/>
            <w:tcBorders>
              <w:top w:val="nil"/>
              <w:left w:val="nil"/>
              <w:bottom w:val="single" w:sz="4" w:space="0" w:color="auto"/>
              <w:right w:val="single" w:sz="4" w:space="0" w:color="auto"/>
            </w:tcBorders>
            <w:shd w:val="clear" w:color="auto" w:fill="auto"/>
            <w:vAlign w:val="center"/>
          </w:tcPr>
          <w:p w14:paraId="1B753258" w14:textId="77777777" w:rsidR="00081C49" w:rsidRPr="005F4F2D" w:rsidRDefault="00081C49" w:rsidP="00081C49"/>
        </w:tc>
        <w:tc>
          <w:tcPr>
            <w:tcW w:w="1275" w:type="dxa"/>
            <w:tcBorders>
              <w:top w:val="nil"/>
              <w:left w:val="nil"/>
              <w:bottom w:val="single" w:sz="4" w:space="0" w:color="auto"/>
              <w:right w:val="single" w:sz="4" w:space="0" w:color="auto"/>
            </w:tcBorders>
            <w:shd w:val="clear" w:color="auto" w:fill="auto"/>
            <w:vAlign w:val="center"/>
          </w:tcPr>
          <w:p w14:paraId="7A190B91" w14:textId="77777777" w:rsidR="00081C49" w:rsidRPr="005F4F2D" w:rsidRDefault="00081C49" w:rsidP="00081C49"/>
        </w:tc>
      </w:tr>
      <w:tr w:rsidR="00081C49" w:rsidRPr="00DB7C95" w14:paraId="3739A858"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0FDD19DA" w14:textId="48F199D0" w:rsidR="00081C49" w:rsidRDefault="00081C49" w:rsidP="00081C49">
            <w:r>
              <w:t>KITAL89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4B67DDB9" w14:textId="77777777" w:rsidR="00081C49" w:rsidRDefault="00081C49" w:rsidP="00081C49">
            <w:r>
              <w:t xml:space="preserve">Supply and fit upgraded </w:t>
            </w:r>
            <w:proofErr w:type="spellStart"/>
            <w:r>
              <w:t>Quooker</w:t>
            </w:r>
            <w:proofErr w:type="spellEnd"/>
            <w:r>
              <w:t xml:space="preserve"> Fusion Square boiling water tap in lieu of standard in Kitchen.</w:t>
            </w:r>
          </w:p>
          <w:p w14:paraId="6AB1DE24" w14:textId="77777777" w:rsidR="00081C49" w:rsidRDefault="00081C49" w:rsidP="00081C49">
            <w:r>
              <w:t>Please specify which colour choice is required:</w:t>
            </w:r>
          </w:p>
          <w:p w14:paraId="44A40669" w14:textId="77777777" w:rsidR="00081C49" w:rsidRDefault="00081C49" w:rsidP="00081C49">
            <w:r>
              <w:lastRenderedPageBreak/>
              <w:t>3FSCHR Chrome</w:t>
            </w:r>
            <w:r>
              <w:tab/>
            </w:r>
          </w:p>
          <w:p w14:paraId="6396C33C" w14:textId="77777777" w:rsidR="00081C49" w:rsidRDefault="00081C49" w:rsidP="00081C49">
            <w:r>
              <w:t>3FSRVS Stainless Steel</w:t>
            </w:r>
            <w:r>
              <w:tab/>
            </w:r>
          </w:p>
          <w:p w14:paraId="29CCAD83" w14:textId="77777777" w:rsidR="00081C49" w:rsidRDefault="00081C49" w:rsidP="00081C49">
            <w:r>
              <w:t>3FSBLK Black</w:t>
            </w:r>
            <w:r>
              <w:tab/>
            </w:r>
          </w:p>
          <w:p w14:paraId="2C2956D4" w14:textId="77777777" w:rsidR="00081C49" w:rsidRDefault="00081C49" w:rsidP="00081C49">
            <w:r>
              <w:t>3FSGME Gun Metal</w:t>
            </w:r>
          </w:p>
          <w:p w14:paraId="48F4CD7E" w14:textId="21813865" w:rsidR="00081C49" w:rsidRDefault="00081C49" w:rsidP="00081C49">
            <w:r>
              <w:t>3FSPTN Patinated Brass</w:t>
            </w:r>
          </w:p>
          <w:p w14:paraId="727C49BD" w14:textId="77777777" w:rsidR="00081C49" w:rsidRDefault="00081C49" w:rsidP="00081C49">
            <w:r>
              <w:t>3FSGLS Gold</w:t>
            </w:r>
          </w:p>
          <w:p w14:paraId="30356789" w14:textId="509DA433" w:rsidR="00081C49" w:rsidRPr="00590C71" w:rsidRDefault="00081C49" w:rsidP="00081C49">
            <w:r>
              <w:t>NOTE: Base price shown is for 3FSCHR Chrome version, with other colours being subject to additional pricing on a sliding scale, 3FSGLS Gold being the premium colour at £2386.</w:t>
            </w:r>
          </w:p>
        </w:tc>
        <w:tc>
          <w:tcPr>
            <w:tcW w:w="1701" w:type="dxa"/>
            <w:tcBorders>
              <w:top w:val="nil"/>
              <w:left w:val="nil"/>
              <w:bottom w:val="single" w:sz="4" w:space="0" w:color="auto"/>
              <w:right w:val="single" w:sz="4" w:space="0" w:color="auto"/>
            </w:tcBorders>
            <w:shd w:val="clear" w:color="auto" w:fill="auto"/>
            <w:vAlign w:val="center"/>
          </w:tcPr>
          <w:p w14:paraId="0BD1B41C" w14:textId="78F33080" w:rsidR="00081C49" w:rsidRDefault="00081C49" w:rsidP="00081C49">
            <w:r>
              <w:lastRenderedPageBreak/>
              <w:t>£1</w:t>
            </w:r>
            <w:r w:rsidR="001C4A18">
              <w:t>206</w:t>
            </w:r>
            <w:r>
              <w:t>-2</w:t>
            </w:r>
            <w:r w:rsidR="001C4A18">
              <w:t>1</w:t>
            </w:r>
            <w:r>
              <w:t>86</w:t>
            </w:r>
          </w:p>
        </w:tc>
        <w:tc>
          <w:tcPr>
            <w:tcW w:w="1985" w:type="dxa"/>
            <w:tcBorders>
              <w:top w:val="nil"/>
              <w:left w:val="nil"/>
              <w:bottom w:val="single" w:sz="4" w:space="0" w:color="auto"/>
              <w:right w:val="single" w:sz="4" w:space="0" w:color="auto"/>
            </w:tcBorders>
            <w:shd w:val="clear" w:color="auto" w:fill="auto"/>
            <w:vAlign w:val="center"/>
          </w:tcPr>
          <w:p w14:paraId="06F758A3" w14:textId="77777777" w:rsidR="00081C49" w:rsidRPr="005F4F2D" w:rsidRDefault="00081C49" w:rsidP="00081C49"/>
        </w:tc>
        <w:tc>
          <w:tcPr>
            <w:tcW w:w="1275" w:type="dxa"/>
            <w:tcBorders>
              <w:top w:val="nil"/>
              <w:left w:val="nil"/>
              <w:bottom w:val="single" w:sz="4" w:space="0" w:color="auto"/>
              <w:right w:val="single" w:sz="4" w:space="0" w:color="auto"/>
            </w:tcBorders>
            <w:shd w:val="clear" w:color="auto" w:fill="auto"/>
            <w:vAlign w:val="center"/>
          </w:tcPr>
          <w:p w14:paraId="5A101D1C" w14:textId="77777777" w:rsidR="00081C49" w:rsidRPr="005F4F2D" w:rsidRDefault="00081C49" w:rsidP="00081C49"/>
        </w:tc>
      </w:tr>
      <w:tr w:rsidR="001C4A18" w:rsidRPr="00DB7C95" w14:paraId="3F97004F"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514AFF2E" w14:textId="447A4299" w:rsidR="001C4A18" w:rsidRPr="00DB7C95" w:rsidRDefault="001C4A18" w:rsidP="001C4A18">
            <w:r>
              <w:t>KITAP77.2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2159BCB4" w14:textId="77777777" w:rsidR="001C4A18" w:rsidRPr="00041DFE" w:rsidRDefault="001C4A18" w:rsidP="001C4A18">
            <w:r w:rsidRPr="00041DFE">
              <w:t>Supply and fit Smeg SO4101M1B3 Combination Oven/Microwave, with grill, above oven in appropriate tall unit in kitchen.</w:t>
            </w:r>
          </w:p>
          <w:p w14:paraId="452C7901" w14:textId="0AA9060F" w:rsidR="001C4A18" w:rsidRPr="0034457D" w:rsidRDefault="001C4A18" w:rsidP="001C4A18">
            <w:r w:rsidRPr="00041DFE">
              <w:t>THIS ITEM NOT AVAILABLE IN CONJUNCTION WITH ITEM KITAP77.3, PLEASE SELECT ITEM KITAP77.4 IN THAT CASE</w:t>
            </w:r>
          </w:p>
        </w:tc>
        <w:tc>
          <w:tcPr>
            <w:tcW w:w="1701" w:type="dxa"/>
            <w:tcBorders>
              <w:top w:val="nil"/>
              <w:left w:val="nil"/>
              <w:bottom w:val="single" w:sz="4" w:space="0" w:color="auto"/>
              <w:right w:val="single" w:sz="4" w:space="0" w:color="auto"/>
            </w:tcBorders>
            <w:shd w:val="clear" w:color="auto" w:fill="auto"/>
            <w:vAlign w:val="center"/>
          </w:tcPr>
          <w:p w14:paraId="562AE76A" w14:textId="115A1790" w:rsidR="001C4A18" w:rsidRPr="00312818" w:rsidRDefault="001C4A18" w:rsidP="001C4A18">
            <w:r>
              <w:t>£1327</w:t>
            </w:r>
          </w:p>
        </w:tc>
        <w:tc>
          <w:tcPr>
            <w:tcW w:w="1985" w:type="dxa"/>
            <w:tcBorders>
              <w:top w:val="nil"/>
              <w:left w:val="nil"/>
              <w:bottom w:val="single" w:sz="4" w:space="0" w:color="auto"/>
              <w:right w:val="single" w:sz="4" w:space="0" w:color="auto"/>
            </w:tcBorders>
            <w:shd w:val="clear" w:color="auto" w:fill="auto"/>
            <w:vAlign w:val="center"/>
          </w:tcPr>
          <w:p w14:paraId="46FCB55C"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67C65AD1" w14:textId="77777777" w:rsidR="001C4A18" w:rsidRPr="005F4F2D" w:rsidRDefault="001C4A18" w:rsidP="001C4A18"/>
        </w:tc>
      </w:tr>
      <w:tr w:rsidR="001C4A18" w:rsidRPr="00DB7C95" w14:paraId="06FB1F20"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01C0E145" w14:textId="4846A5EF" w:rsidR="001C4A18" w:rsidRPr="00DB7C95" w:rsidRDefault="001C4A18" w:rsidP="001C4A18">
            <w:r>
              <w:t>KITAP77.3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5F8EB8EE" w14:textId="5958AB9F" w:rsidR="001C4A18" w:rsidRPr="0034457D" w:rsidRDefault="001C4A18" w:rsidP="001C4A18">
            <w:r w:rsidRPr="000F40B5">
              <w:t xml:space="preserve">Supply and fit upgraded Smeg SOP6102TB3 pyrolytic single oven, with grill, in </w:t>
            </w:r>
            <w:r w:rsidRPr="000F40B5">
              <w:lastRenderedPageBreak/>
              <w:t>lieu of standard in Kitchen.</w:t>
            </w:r>
          </w:p>
        </w:tc>
        <w:tc>
          <w:tcPr>
            <w:tcW w:w="1701" w:type="dxa"/>
            <w:tcBorders>
              <w:top w:val="nil"/>
              <w:left w:val="nil"/>
              <w:bottom w:val="single" w:sz="4" w:space="0" w:color="auto"/>
              <w:right w:val="single" w:sz="4" w:space="0" w:color="auto"/>
            </w:tcBorders>
            <w:shd w:val="clear" w:color="auto" w:fill="auto"/>
            <w:vAlign w:val="center"/>
          </w:tcPr>
          <w:p w14:paraId="01596A65" w14:textId="39BCDEE2" w:rsidR="001C4A18" w:rsidRPr="00312818" w:rsidRDefault="001C4A18" w:rsidP="001C4A18">
            <w:r>
              <w:lastRenderedPageBreak/>
              <w:t>£494</w:t>
            </w:r>
          </w:p>
        </w:tc>
        <w:tc>
          <w:tcPr>
            <w:tcW w:w="1985" w:type="dxa"/>
            <w:tcBorders>
              <w:top w:val="nil"/>
              <w:left w:val="nil"/>
              <w:bottom w:val="single" w:sz="4" w:space="0" w:color="auto"/>
              <w:right w:val="single" w:sz="4" w:space="0" w:color="auto"/>
            </w:tcBorders>
            <w:shd w:val="clear" w:color="auto" w:fill="auto"/>
            <w:vAlign w:val="center"/>
          </w:tcPr>
          <w:p w14:paraId="5E534655"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3BBE1A13" w14:textId="77777777" w:rsidR="001C4A18" w:rsidRPr="005F4F2D" w:rsidRDefault="001C4A18" w:rsidP="001C4A18"/>
        </w:tc>
      </w:tr>
      <w:tr w:rsidR="001C4A18" w:rsidRPr="00DB7C95" w14:paraId="5E6E539F"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6AE5C864" w14:textId="1DBF6210" w:rsidR="001C4A18" w:rsidRPr="00DB7C95" w:rsidRDefault="001C4A18" w:rsidP="001C4A18">
            <w:r>
              <w:t>KITAP77.4</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5221D11C" w14:textId="77777777" w:rsidR="001C4A18" w:rsidRPr="003267B9" w:rsidRDefault="001C4A18" w:rsidP="001C4A18">
            <w:r w:rsidRPr="003267B9">
              <w:t>Supply and fit Smeg SO4102M1B3 Combination Oven/Microwave, with grill, above oven in appropriate tall unit in kitchen.</w:t>
            </w:r>
          </w:p>
          <w:p w14:paraId="0C45A642" w14:textId="765FFC14" w:rsidR="001C4A18" w:rsidRPr="0034457D" w:rsidRDefault="001C4A18" w:rsidP="001C4A18">
            <w:r w:rsidRPr="003267B9">
              <w:t>THIS ITEM ONLY AVAILABLE IN CONJUNCTION WITH ITEM KITAP77.3</w:t>
            </w:r>
          </w:p>
        </w:tc>
        <w:tc>
          <w:tcPr>
            <w:tcW w:w="1701" w:type="dxa"/>
            <w:tcBorders>
              <w:top w:val="nil"/>
              <w:left w:val="nil"/>
              <w:bottom w:val="single" w:sz="4" w:space="0" w:color="auto"/>
              <w:right w:val="single" w:sz="4" w:space="0" w:color="auto"/>
            </w:tcBorders>
            <w:shd w:val="clear" w:color="auto" w:fill="auto"/>
            <w:vAlign w:val="center"/>
          </w:tcPr>
          <w:p w14:paraId="6707E440" w14:textId="5B569475" w:rsidR="001C4A18" w:rsidRPr="00312818" w:rsidRDefault="001C4A18" w:rsidP="001C4A18">
            <w:r>
              <w:t>£1445</w:t>
            </w:r>
          </w:p>
        </w:tc>
        <w:tc>
          <w:tcPr>
            <w:tcW w:w="1985" w:type="dxa"/>
            <w:tcBorders>
              <w:top w:val="nil"/>
              <w:left w:val="nil"/>
              <w:bottom w:val="single" w:sz="4" w:space="0" w:color="auto"/>
              <w:right w:val="single" w:sz="4" w:space="0" w:color="auto"/>
            </w:tcBorders>
            <w:shd w:val="clear" w:color="auto" w:fill="auto"/>
            <w:vAlign w:val="center"/>
          </w:tcPr>
          <w:p w14:paraId="34CC66E2"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2093BAB4" w14:textId="77777777" w:rsidR="001C4A18" w:rsidRPr="005F4F2D" w:rsidRDefault="001C4A18" w:rsidP="001C4A18"/>
        </w:tc>
      </w:tr>
      <w:tr w:rsidR="001C4A18" w:rsidRPr="00DB7C95" w14:paraId="24BBE09A"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498AD87F" w14:textId="238A3CD3" w:rsidR="001C4A18" w:rsidRPr="00DB7C95" w:rsidRDefault="001C4A18" w:rsidP="001C4A18">
            <w:r>
              <w:t>KITAP70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6EA062E4" w14:textId="094C28D9" w:rsidR="001C4A18" w:rsidRPr="0034457D" w:rsidRDefault="001C4A18" w:rsidP="001C4A18">
            <w:r w:rsidRPr="00D702FE">
              <w:t xml:space="preserve">Supply and fit Smeg WDI14C7-2 60cm 7/4kg integrated washer/dryer </w:t>
            </w:r>
            <w:r>
              <w:t>to washing machine space</w:t>
            </w:r>
            <w:r w:rsidRPr="00D702FE">
              <w:t>, as per drawing.</w:t>
            </w:r>
          </w:p>
        </w:tc>
        <w:tc>
          <w:tcPr>
            <w:tcW w:w="1701" w:type="dxa"/>
            <w:tcBorders>
              <w:top w:val="nil"/>
              <w:left w:val="nil"/>
              <w:bottom w:val="single" w:sz="4" w:space="0" w:color="auto"/>
              <w:right w:val="single" w:sz="4" w:space="0" w:color="auto"/>
            </w:tcBorders>
            <w:shd w:val="clear" w:color="auto" w:fill="auto"/>
            <w:vAlign w:val="center"/>
          </w:tcPr>
          <w:p w14:paraId="19FEAE1B" w14:textId="49C7B72B" w:rsidR="001C4A18" w:rsidRPr="00312818" w:rsidRDefault="001C4A18" w:rsidP="001C4A18">
            <w:r>
              <w:t>£895</w:t>
            </w:r>
          </w:p>
        </w:tc>
        <w:tc>
          <w:tcPr>
            <w:tcW w:w="1985" w:type="dxa"/>
            <w:tcBorders>
              <w:top w:val="nil"/>
              <w:left w:val="nil"/>
              <w:bottom w:val="single" w:sz="4" w:space="0" w:color="auto"/>
              <w:right w:val="single" w:sz="4" w:space="0" w:color="auto"/>
            </w:tcBorders>
            <w:shd w:val="clear" w:color="auto" w:fill="auto"/>
            <w:vAlign w:val="center"/>
          </w:tcPr>
          <w:p w14:paraId="5A69FD3A"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2F24757C" w14:textId="77777777" w:rsidR="001C4A18" w:rsidRPr="005F4F2D" w:rsidRDefault="001C4A18" w:rsidP="001C4A18"/>
        </w:tc>
      </w:tr>
      <w:tr w:rsidR="001C4A18" w:rsidRPr="00DB7C95" w14:paraId="657BC5E7"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56A44385" w14:textId="0DCAB827" w:rsidR="001C4A18" w:rsidRPr="00DB7C95" w:rsidRDefault="001C4A18" w:rsidP="001C4A18">
            <w:r>
              <w:t>KITAP76</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6BF1B68" w14:textId="3507673E" w:rsidR="001C4A18" w:rsidRPr="0034457D" w:rsidRDefault="001C4A18" w:rsidP="001C4A18">
            <w:r w:rsidRPr="007E1A2B">
              <w:t xml:space="preserve">Supply and fit Smeg WDN064SLDUK 60cm 10/6kg </w:t>
            </w:r>
            <w:r>
              <w:t>s</w:t>
            </w:r>
            <w:r w:rsidRPr="007E1A2B">
              <w:t xml:space="preserve">team </w:t>
            </w:r>
            <w:r>
              <w:t>w</w:t>
            </w:r>
            <w:r w:rsidRPr="007E1A2B">
              <w:t xml:space="preserve">hite </w:t>
            </w:r>
            <w:r>
              <w:t>f</w:t>
            </w:r>
            <w:r w:rsidRPr="007E1A2B">
              <w:t xml:space="preserve">reestanding </w:t>
            </w:r>
            <w:r>
              <w:t>w</w:t>
            </w:r>
            <w:r w:rsidRPr="007E1A2B">
              <w:t>asher</w:t>
            </w:r>
            <w:r>
              <w:t>/d</w:t>
            </w:r>
            <w:r w:rsidRPr="007E1A2B">
              <w:t>ryer to washing machine space, as per drawing.</w:t>
            </w:r>
          </w:p>
        </w:tc>
        <w:tc>
          <w:tcPr>
            <w:tcW w:w="1701" w:type="dxa"/>
            <w:tcBorders>
              <w:top w:val="nil"/>
              <w:left w:val="nil"/>
              <w:bottom w:val="single" w:sz="4" w:space="0" w:color="auto"/>
              <w:right w:val="single" w:sz="4" w:space="0" w:color="auto"/>
            </w:tcBorders>
            <w:shd w:val="clear" w:color="auto" w:fill="auto"/>
            <w:vAlign w:val="center"/>
          </w:tcPr>
          <w:p w14:paraId="1C8B59AC" w14:textId="78107C67" w:rsidR="001C4A18" w:rsidRPr="00312818" w:rsidRDefault="001C4A18" w:rsidP="001C4A18">
            <w:r>
              <w:t>£874</w:t>
            </w:r>
          </w:p>
        </w:tc>
        <w:tc>
          <w:tcPr>
            <w:tcW w:w="1985" w:type="dxa"/>
            <w:tcBorders>
              <w:top w:val="nil"/>
              <w:left w:val="nil"/>
              <w:bottom w:val="single" w:sz="4" w:space="0" w:color="auto"/>
              <w:right w:val="single" w:sz="4" w:space="0" w:color="auto"/>
            </w:tcBorders>
            <w:shd w:val="clear" w:color="auto" w:fill="auto"/>
            <w:vAlign w:val="center"/>
          </w:tcPr>
          <w:p w14:paraId="28FBDCC0"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61506D3E" w14:textId="77777777" w:rsidR="001C4A18" w:rsidRPr="005F4F2D" w:rsidRDefault="001C4A18" w:rsidP="001C4A18"/>
        </w:tc>
      </w:tr>
      <w:tr w:rsidR="001C4A18" w:rsidRPr="00DB7C95" w14:paraId="6B52A7EF"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58641BB6" w14:textId="2B81752E" w:rsidR="001C4A18" w:rsidRPr="00DB7C95" w:rsidRDefault="001C4A18" w:rsidP="001C4A18">
            <w:r>
              <w:t>KITAP76.1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13880B6F" w14:textId="20791FA2" w:rsidR="001C4A18" w:rsidRPr="0034457D" w:rsidRDefault="001C4A18" w:rsidP="001C4A18">
            <w:r w:rsidRPr="00376646">
              <w:t>Supply and fit Hotpoint NDB8635W UK 8/6kg white freestanding washer/dryer to washing machine space, as per drawing.</w:t>
            </w:r>
          </w:p>
        </w:tc>
        <w:tc>
          <w:tcPr>
            <w:tcW w:w="1701" w:type="dxa"/>
            <w:tcBorders>
              <w:top w:val="nil"/>
              <w:left w:val="nil"/>
              <w:bottom w:val="single" w:sz="4" w:space="0" w:color="auto"/>
              <w:right w:val="single" w:sz="4" w:space="0" w:color="auto"/>
            </w:tcBorders>
            <w:shd w:val="clear" w:color="auto" w:fill="auto"/>
            <w:vAlign w:val="center"/>
          </w:tcPr>
          <w:p w14:paraId="652B4D88" w14:textId="61BF4CFC" w:rsidR="001C4A18" w:rsidRPr="00312818" w:rsidRDefault="001C4A18" w:rsidP="001C4A18">
            <w:r>
              <w:t>£566</w:t>
            </w:r>
          </w:p>
        </w:tc>
        <w:tc>
          <w:tcPr>
            <w:tcW w:w="1985" w:type="dxa"/>
            <w:tcBorders>
              <w:top w:val="nil"/>
              <w:left w:val="nil"/>
              <w:bottom w:val="single" w:sz="4" w:space="0" w:color="auto"/>
              <w:right w:val="single" w:sz="4" w:space="0" w:color="auto"/>
            </w:tcBorders>
            <w:shd w:val="clear" w:color="auto" w:fill="auto"/>
            <w:vAlign w:val="center"/>
          </w:tcPr>
          <w:p w14:paraId="494A3AB0"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3FBA5B70" w14:textId="77777777" w:rsidR="001C4A18" w:rsidRPr="005F4F2D" w:rsidRDefault="001C4A18" w:rsidP="001C4A18"/>
        </w:tc>
      </w:tr>
      <w:tr w:rsidR="001C4A18" w:rsidRPr="00DB7C95" w14:paraId="2928A966"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5D016A44" w14:textId="02F9562A" w:rsidR="001C4A18" w:rsidRPr="00DB7C95" w:rsidRDefault="001C4A18" w:rsidP="001C4A18">
            <w:r>
              <w:lastRenderedPageBreak/>
              <w:t>KITAP78</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1A56A904" w14:textId="326B2AFA" w:rsidR="001C4A18" w:rsidRPr="0034457D" w:rsidRDefault="001C4A18" w:rsidP="001C4A18">
            <w:r w:rsidRPr="00413C70">
              <w:t>Supply and fit Smeg WNP84SECUK 60cm 8kg white freestanding washing machine to washing machine space, as per drawing.</w:t>
            </w:r>
          </w:p>
        </w:tc>
        <w:tc>
          <w:tcPr>
            <w:tcW w:w="1701" w:type="dxa"/>
            <w:tcBorders>
              <w:top w:val="nil"/>
              <w:left w:val="nil"/>
              <w:bottom w:val="single" w:sz="4" w:space="0" w:color="auto"/>
              <w:right w:val="single" w:sz="4" w:space="0" w:color="auto"/>
            </w:tcBorders>
            <w:shd w:val="clear" w:color="auto" w:fill="auto"/>
            <w:vAlign w:val="center"/>
          </w:tcPr>
          <w:p w14:paraId="099ED107" w14:textId="545C889F" w:rsidR="001C4A18" w:rsidRPr="00312818" w:rsidRDefault="001C4A18" w:rsidP="001C4A18">
            <w:r>
              <w:t>£535</w:t>
            </w:r>
          </w:p>
        </w:tc>
        <w:tc>
          <w:tcPr>
            <w:tcW w:w="1985" w:type="dxa"/>
            <w:tcBorders>
              <w:top w:val="nil"/>
              <w:left w:val="nil"/>
              <w:bottom w:val="single" w:sz="4" w:space="0" w:color="auto"/>
              <w:right w:val="single" w:sz="4" w:space="0" w:color="auto"/>
            </w:tcBorders>
            <w:shd w:val="clear" w:color="auto" w:fill="auto"/>
            <w:vAlign w:val="center"/>
          </w:tcPr>
          <w:p w14:paraId="2CC5B377"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37829F5E" w14:textId="77777777" w:rsidR="001C4A18" w:rsidRPr="005F4F2D" w:rsidRDefault="001C4A18" w:rsidP="001C4A18"/>
        </w:tc>
      </w:tr>
      <w:tr w:rsidR="001C4A18" w:rsidRPr="00DB7C95" w14:paraId="7659536F"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65F9DDE5" w14:textId="7CF21765" w:rsidR="001C4A18" w:rsidRPr="00DB7C95" w:rsidRDefault="001C4A18" w:rsidP="001C4A18">
            <w:r>
              <w:t>KITAP78.2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DC29227" w14:textId="6E788383" w:rsidR="001C4A18" w:rsidRPr="0034457D" w:rsidRDefault="001C4A18" w:rsidP="001C4A18">
            <w:r w:rsidRPr="00376646">
              <w:t>Supply and fit Hotpoint NSWF7469W UK</w:t>
            </w:r>
            <w:r>
              <w:t xml:space="preserve"> 60cm 7kg</w:t>
            </w:r>
            <w:r w:rsidRPr="00376646">
              <w:t xml:space="preserve"> white freestanding washing machine to washing machine space, as per drawing.</w:t>
            </w:r>
          </w:p>
        </w:tc>
        <w:tc>
          <w:tcPr>
            <w:tcW w:w="1701" w:type="dxa"/>
            <w:tcBorders>
              <w:top w:val="nil"/>
              <w:left w:val="nil"/>
              <w:bottom w:val="single" w:sz="4" w:space="0" w:color="auto"/>
              <w:right w:val="single" w:sz="4" w:space="0" w:color="auto"/>
            </w:tcBorders>
            <w:shd w:val="clear" w:color="auto" w:fill="auto"/>
            <w:vAlign w:val="center"/>
          </w:tcPr>
          <w:p w14:paraId="6C6DB496" w14:textId="205A2251" w:rsidR="001C4A18" w:rsidRPr="00312818" w:rsidRDefault="001C4A18" w:rsidP="001C4A18">
            <w:r>
              <w:t>£422</w:t>
            </w:r>
          </w:p>
        </w:tc>
        <w:tc>
          <w:tcPr>
            <w:tcW w:w="1985" w:type="dxa"/>
            <w:tcBorders>
              <w:top w:val="nil"/>
              <w:left w:val="nil"/>
              <w:bottom w:val="single" w:sz="4" w:space="0" w:color="auto"/>
              <w:right w:val="single" w:sz="4" w:space="0" w:color="auto"/>
            </w:tcBorders>
            <w:shd w:val="clear" w:color="auto" w:fill="auto"/>
            <w:vAlign w:val="center"/>
          </w:tcPr>
          <w:p w14:paraId="47B5D734"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260DB158" w14:textId="77777777" w:rsidR="001C4A18" w:rsidRPr="005F4F2D" w:rsidRDefault="001C4A18" w:rsidP="001C4A18"/>
        </w:tc>
      </w:tr>
      <w:tr w:rsidR="001C4A18" w:rsidRPr="00DB7C95" w14:paraId="0AD8B6F4"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065A010" w14:textId="3CE33C4B" w:rsidR="001C4A18" w:rsidRDefault="001C4A18" w:rsidP="001C4A18">
            <w:r>
              <w:t>KITAP79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45BA5443" w14:textId="748CCBEE" w:rsidR="001C4A18" w:rsidRPr="00590C71" w:rsidRDefault="001C4A18" w:rsidP="001C4A18">
            <w:r w:rsidRPr="003B5966">
              <w:t>Supply and fit Smeg DNP83SEUK 60cm 8kg heat pump condenser tumble dryer white to tumble dryer space, as per drawing.</w:t>
            </w:r>
          </w:p>
        </w:tc>
        <w:tc>
          <w:tcPr>
            <w:tcW w:w="1701" w:type="dxa"/>
            <w:tcBorders>
              <w:top w:val="nil"/>
              <w:left w:val="nil"/>
              <w:bottom w:val="single" w:sz="4" w:space="0" w:color="auto"/>
              <w:right w:val="single" w:sz="4" w:space="0" w:color="auto"/>
            </w:tcBorders>
            <w:shd w:val="clear" w:color="auto" w:fill="auto"/>
            <w:vAlign w:val="center"/>
          </w:tcPr>
          <w:p w14:paraId="183F6F00" w14:textId="58785CA0" w:rsidR="001C4A18" w:rsidRDefault="001C4A18" w:rsidP="001C4A18">
            <w:r>
              <w:t>£645</w:t>
            </w:r>
          </w:p>
        </w:tc>
        <w:tc>
          <w:tcPr>
            <w:tcW w:w="1985" w:type="dxa"/>
            <w:tcBorders>
              <w:top w:val="nil"/>
              <w:left w:val="nil"/>
              <w:bottom w:val="single" w:sz="4" w:space="0" w:color="auto"/>
              <w:right w:val="single" w:sz="4" w:space="0" w:color="auto"/>
            </w:tcBorders>
            <w:shd w:val="clear" w:color="auto" w:fill="auto"/>
            <w:vAlign w:val="center"/>
          </w:tcPr>
          <w:p w14:paraId="5492129D"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02E0F30C" w14:textId="77777777" w:rsidR="001C4A18" w:rsidRPr="005F4F2D" w:rsidRDefault="001C4A18" w:rsidP="001C4A18"/>
        </w:tc>
      </w:tr>
      <w:tr w:rsidR="001C4A18" w:rsidRPr="00DB7C95" w14:paraId="643E6D13"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194CD9B5" w14:textId="1C864703" w:rsidR="001C4A18" w:rsidRPr="00DB7C95" w:rsidRDefault="001C4A18" w:rsidP="001C4A18">
            <w:r>
              <w:t>KITAP79.1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448BCFC" w14:textId="665EEC3E" w:rsidR="001C4A18" w:rsidRPr="0034457D" w:rsidRDefault="001C4A18" w:rsidP="001C4A18">
            <w:r w:rsidRPr="00376646">
              <w:t>Supply and fit Hotpoint C HD C92 WWGD UK 9kg white freestanding tumble dryer to tumble dryer space, as per drawing.</w:t>
            </w:r>
          </w:p>
        </w:tc>
        <w:tc>
          <w:tcPr>
            <w:tcW w:w="1701" w:type="dxa"/>
            <w:tcBorders>
              <w:top w:val="nil"/>
              <w:left w:val="nil"/>
              <w:bottom w:val="single" w:sz="4" w:space="0" w:color="auto"/>
              <w:right w:val="single" w:sz="4" w:space="0" w:color="auto"/>
            </w:tcBorders>
            <w:shd w:val="clear" w:color="auto" w:fill="auto"/>
            <w:vAlign w:val="center"/>
          </w:tcPr>
          <w:p w14:paraId="6586ED48" w14:textId="629A0287" w:rsidR="001C4A18" w:rsidRPr="00312818" w:rsidRDefault="001C4A18" w:rsidP="001C4A18">
            <w:r>
              <w:t>£429</w:t>
            </w:r>
          </w:p>
        </w:tc>
        <w:tc>
          <w:tcPr>
            <w:tcW w:w="1985" w:type="dxa"/>
            <w:tcBorders>
              <w:top w:val="nil"/>
              <w:left w:val="nil"/>
              <w:bottom w:val="single" w:sz="4" w:space="0" w:color="auto"/>
              <w:right w:val="single" w:sz="4" w:space="0" w:color="auto"/>
            </w:tcBorders>
            <w:shd w:val="clear" w:color="auto" w:fill="auto"/>
            <w:vAlign w:val="center"/>
          </w:tcPr>
          <w:p w14:paraId="0449C5EA"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1D3A64EC" w14:textId="77777777" w:rsidR="001C4A18" w:rsidRPr="005F4F2D" w:rsidRDefault="001C4A18" w:rsidP="001C4A18"/>
        </w:tc>
      </w:tr>
      <w:tr w:rsidR="001C4A18" w:rsidRPr="00DB7C95" w14:paraId="36353873"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031D6612" w14:textId="495FE67C" w:rsidR="001C4A18" w:rsidRDefault="001C4A18" w:rsidP="001C4A18">
            <w:r>
              <w:t>KITAP90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F19FD08" w14:textId="77777777" w:rsidR="001C4A18" w:rsidRDefault="001C4A18" w:rsidP="001C4A18">
            <w:r>
              <w:t>(Where appliance space has vertical clearance above)</w:t>
            </w:r>
          </w:p>
          <w:p w14:paraId="19E16D20" w14:textId="230D21E1" w:rsidR="001C4A18" w:rsidRPr="00A3698E" w:rsidRDefault="001C4A18" w:rsidP="001C4A18">
            <w:r>
              <w:t xml:space="preserve">Omit any worktop over appliance space, supply and fit appropriate double plumbing and electrics, along with </w:t>
            </w:r>
            <w:r>
              <w:lastRenderedPageBreak/>
              <w:t xml:space="preserve">Smeg </w:t>
            </w:r>
            <w:r w:rsidRPr="00840C76">
              <w:t xml:space="preserve">KITSPNC </w:t>
            </w:r>
            <w:r>
              <w:t>s</w:t>
            </w:r>
            <w:r w:rsidRPr="00840C76">
              <w:t xml:space="preserve">tacking </w:t>
            </w:r>
            <w:r>
              <w:t>k</w:t>
            </w:r>
            <w:r w:rsidRPr="00840C76">
              <w:t>it for</w:t>
            </w:r>
            <w:r>
              <w:t xml:space="preserve"> dual laundry appliances (washing machine lower/tumble dryer upper). Where items KITAP78/79 are selected, all items will be installed accordingly, otherwise installation and connection of future appliances remains the purchaser’s responsibility.</w:t>
            </w:r>
          </w:p>
        </w:tc>
        <w:tc>
          <w:tcPr>
            <w:tcW w:w="1701" w:type="dxa"/>
            <w:tcBorders>
              <w:top w:val="nil"/>
              <w:left w:val="nil"/>
              <w:bottom w:val="single" w:sz="4" w:space="0" w:color="auto"/>
              <w:right w:val="single" w:sz="4" w:space="0" w:color="auto"/>
            </w:tcBorders>
            <w:shd w:val="clear" w:color="auto" w:fill="auto"/>
            <w:vAlign w:val="center"/>
          </w:tcPr>
          <w:p w14:paraId="78241B06" w14:textId="49D985E3" w:rsidR="001C4A18" w:rsidRDefault="001C4A18" w:rsidP="001C4A18">
            <w:r>
              <w:lastRenderedPageBreak/>
              <w:t>£131</w:t>
            </w:r>
          </w:p>
        </w:tc>
        <w:tc>
          <w:tcPr>
            <w:tcW w:w="1985" w:type="dxa"/>
            <w:tcBorders>
              <w:top w:val="nil"/>
              <w:left w:val="nil"/>
              <w:bottom w:val="single" w:sz="4" w:space="0" w:color="auto"/>
              <w:right w:val="single" w:sz="4" w:space="0" w:color="auto"/>
            </w:tcBorders>
            <w:shd w:val="clear" w:color="auto" w:fill="auto"/>
            <w:vAlign w:val="center"/>
          </w:tcPr>
          <w:p w14:paraId="1C2DA114"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1D894553" w14:textId="77777777" w:rsidR="001C4A18" w:rsidRPr="005F4F2D" w:rsidRDefault="001C4A18" w:rsidP="001C4A18"/>
        </w:tc>
      </w:tr>
      <w:tr w:rsidR="001C4A18" w:rsidRPr="00DB7C95" w14:paraId="5A8F43D8"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2C36F91" w14:textId="38F22471" w:rsidR="001C4A18" w:rsidRDefault="001C4A18" w:rsidP="001C4A18">
            <w:r>
              <w:t>KITAP101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C6CC7C3" w14:textId="77777777" w:rsidR="001C4A18" w:rsidRDefault="001C4A18" w:rsidP="001C4A18">
            <w:r>
              <w:t>Supply, and leave in Kitchen at handover, Smeg ‘50s style 1.7L 3000W fast boiling electric kettle.</w:t>
            </w:r>
          </w:p>
          <w:p w14:paraId="34384CF9" w14:textId="77777777" w:rsidR="001C4A18" w:rsidRDefault="001C4A18" w:rsidP="001C4A18">
            <w:r>
              <w:t>Please choose from colours:</w:t>
            </w:r>
          </w:p>
          <w:p w14:paraId="6EEDAAB8" w14:textId="77777777" w:rsidR="001C4A18" w:rsidRDefault="001C4A18" w:rsidP="001C4A18">
            <w:r>
              <w:t>KLF03BLUK Black</w:t>
            </w:r>
          </w:p>
          <w:p w14:paraId="2EBB52E0" w14:textId="77777777" w:rsidR="001C4A18" w:rsidRDefault="001C4A18" w:rsidP="001C4A18">
            <w:r>
              <w:t>KLF03WHUK White</w:t>
            </w:r>
          </w:p>
          <w:p w14:paraId="636722EE" w14:textId="77777777" w:rsidR="001C4A18" w:rsidRDefault="001C4A18" w:rsidP="001C4A18">
            <w:r>
              <w:t>KLF03CRUK Cream</w:t>
            </w:r>
          </w:p>
          <w:p w14:paraId="06B3F036" w14:textId="77777777" w:rsidR="001C4A18" w:rsidRDefault="001C4A18" w:rsidP="001C4A18">
            <w:r>
              <w:t>KLF03GRUK Slate Grey</w:t>
            </w:r>
          </w:p>
          <w:p w14:paraId="401302BC" w14:textId="77777777" w:rsidR="001C4A18" w:rsidRDefault="001C4A18" w:rsidP="001C4A18">
            <w:r>
              <w:t>KLF03PBUK Pastel Blue</w:t>
            </w:r>
          </w:p>
          <w:p w14:paraId="345CCC33" w14:textId="77777777" w:rsidR="001C4A18" w:rsidRDefault="001C4A18" w:rsidP="001C4A18">
            <w:r>
              <w:t>KLF03PGUK Pastel Green</w:t>
            </w:r>
          </w:p>
          <w:p w14:paraId="67129B90" w14:textId="77777777" w:rsidR="001C4A18" w:rsidRDefault="001C4A18" w:rsidP="001C4A18">
            <w:r>
              <w:t>KLF03PKUK Pink</w:t>
            </w:r>
          </w:p>
          <w:p w14:paraId="0E9BD4B6" w14:textId="4FE6D7C0" w:rsidR="001C4A18" w:rsidRPr="00A3698E" w:rsidRDefault="001C4A18" w:rsidP="001C4A18">
            <w:r>
              <w:t>KLF03RDUK Red</w:t>
            </w:r>
          </w:p>
        </w:tc>
        <w:tc>
          <w:tcPr>
            <w:tcW w:w="1701" w:type="dxa"/>
            <w:tcBorders>
              <w:top w:val="nil"/>
              <w:left w:val="nil"/>
              <w:bottom w:val="single" w:sz="4" w:space="0" w:color="auto"/>
              <w:right w:val="single" w:sz="4" w:space="0" w:color="auto"/>
            </w:tcBorders>
            <w:shd w:val="clear" w:color="auto" w:fill="auto"/>
            <w:vAlign w:val="center"/>
          </w:tcPr>
          <w:p w14:paraId="0B3C0517" w14:textId="65EFC4ED" w:rsidR="001C4A18" w:rsidRDefault="001C4A18" w:rsidP="001C4A18">
            <w:r>
              <w:t>£119</w:t>
            </w:r>
          </w:p>
        </w:tc>
        <w:tc>
          <w:tcPr>
            <w:tcW w:w="1985" w:type="dxa"/>
            <w:tcBorders>
              <w:top w:val="nil"/>
              <w:left w:val="nil"/>
              <w:bottom w:val="single" w:sz="4" w:space="0" w:color="auto"/>
              <w:right w:val="single" w:sz="4" w:space="0" w:color="auto"/>
            </w:tcBorders>
            <w:shd w:val="clear" w:color="auto" w:fill="auto"/>
            <w:vAlign w:val="center"/>
          </w:tcPr>
          <w:p w14:paraId="189BF4F6"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32113E49" w14:textId="77777777" w:rsidR="001C4A18" w:rsidRPr="005F4F2D" w:rsidRDefault="001C4A18" w:rsidP="001C4A18"/>
        </w:tc>
      </w:tr>
      <w:tr w:rsidR="001C4A18" w:rsidRPr="00DB7C95" w14:paraId="3A5F4770"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452AA0B1" w14:textId="3A62B2AE" w:rsidR="001C4A18" w:rsidRDefault="001C4A18" w:rsidP="001C4A18">
            <w:r>
              <w:t>KITAP102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76D9D57" w14:textId="77777777" w:rsidR="001C4A18" w:rsidRDefault="001C4A18" w:rsidP="001C4A18">
            <w:r>
              <w:t xml:space="preserve">Supply, and leave in Kitchen at handover, </w:t>
            </w:r>
            <w:r>
              <w:lastRenderedPageBreak/>
              <w:t>Smeg ‘50s style 2 slice electric toaster.</w:t>
            </w:r>
          </w:p>
          <w:p w14:paraId="433A1488" w14:textId="77777777" w:rsidR="001C4A18" w:rsidRDefault="001C4A18" w:rsidP="001C4A18">
            <w:r>
              <w:t>Please choose from colours:</w:t>
            </w:r>
          </w:p>
          <w:p w14:paraId="26327E0C" w14:textId="77777777" w:rsidR="001C4A18" w:rsidRDefault="001C4A18" w:rsidP="001C4A18">
            <w:r>
              <w:t>TSF01BLUK Black</w:t>
            </w:r>
          </w:p>
          <w:p w14:paraId="7A1A67A0" w14:textId="77777777" w:rsidR="001C4A18" w:rsidRDefault="001C4A18" w:rsidP="001C4A18">
            <w:r>
              <w:t>TSF01WHUK White</w:t>
            </w:r>
          </w:p>
          <w:p w14:paraId="62065A16" w14:textId="77777777" w:rsidR="001C4A18" w:rsidRDefault="001C4A18" w:rsidP="001C4A18">
            <w:r>
              <w:t>TSF01CRUK Cream</w:t>
            </w:r>
          </w:p>
          <w:p w14:paraId="28BAECAA" w14:textId="77777777" w:rsidR="001C4A18" w:rsidRDefault="001C4A18" w:rsidP="001C4A18">
            <w:r>
              <w:t>TSF01GRUK Slate Grey</w:t>
            </w:r>
          </w:p>
          <w:p w14:paraId="2615F41A" w14:textId="77777777" w:rsidR="001C4A18" w:rsidRDefault="001C4A18" w:rsidP="001C4A18">
            <w:r>
              <w:t>TSF01PBUK Pastel Blue</w:t>
            </w:r>
          </w:p>
          <w:p w14:paraId="334241B8" w14:textId="77777777" w:rsidR="001C4A18" w:rsidRDefault="001C4A18" w:rsidP="001C4A18">
            <w:r>
              <w:t>TSF01PGUK Pastel Green</w:t>
            </w:r>
          </w:p>
          <w:p w14:paraId="0FDFF322" w14:textId="77777777" w:rsidR="001C4A18" w:rsidRDefault="001C4A18" w:rsidP="001C4A18">
            <w:r>
              <w:t>TSF01PKUK Pink</w:t>
            </w:r>
          </w:p>
          <w:p w14:paraId="0F637D5F" w14:textId="1D7F172D" w:rsidR="001C4A18" w:rsidRPr="00A3698E" w:rsidRDefault="001C4A18" w:rsidP="001C4A18">
            <w:r>
              <w:t>TSF01RDUK Red</w:t>
            </w:r>
          </w:p>
        </w:tc>
        <w:tc>
          <w:tcPr>
            <w:tcW w:w="1701" w:type="dxa"/>
            <w:tcBorders>
              <w:top w:val="nil"/>
              <w:left w:val="nil"/>
              <w:bottom w:val="single" w:sz="4" w:space="0" w:color="auto"/>
              <w:right w:val="single" w:sz="4" w:space="0" w:color="auto"/>
            </w:tcBorders>
            <w:shd w:val="clear" w:color="auto" w:fill="auto"/>
            <w:vAlign w:val="center"/>
          </w:tcPr>
          <w:p w14:paraId="76CD5B88" w14:textId="2FA8D930" w:rsidR="001C4A18" w:rsidRDefault="001C4A18" w:rsidP="001C4A18">
            <w:r>
              <w:lastRenderedPageBreak/>
              <w:t>£119</w:t>
            </w:r>
          </w:p>
        </w:tc>
        <w:tc>
          <w:tcPr>
            <w:tcW w:w="1985" w:type="dxa"/>
            <w:tcBorders>
              <w:top w:val="nil"/>
              <w:left w:val="nil"/>
              <w:bottom w:val="single" w:sz="4" w:space="0" w:color="auto"/>
              <w:right w:val="single" w:sz="4" w:space="0" w:color="auto"/>
            </w:tcBorders>
            <w:shd w:val="clear" w:color="auto" w:fill="auto"/>
            <w:vAlign w:val="center"/>
          </w:tcPr>
          <w:p w14:paraId="3F3D6F2F"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32DF44CD" w14:textId="77777777" w:rsidR="001C4A18" w:rsidRPr="005F4F2D" w:rsidRDefault="001C4A18" w:rsidP="001C4A18"/>
        </w:tc>
      </w:tr>
      <w:tr w:rsidR="001C4A18" w:rsidRPr="00312818" w14:paraId="44884DB9" w14:textId="77777777" w:rsidTr="002F7DB5">
        <w:trPr>
          <w:trHeight w:val="284"/>
        </w:trPr>
        <w:tc>
          <w:tcPr>
            <w:tcW w:w="9072"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3F94A4EF" w14:textId="7D1DA911" w:rsidR="001C4A18" w:rsidRPr="00312818" w:rsidRDefault="001C4A18" w:rsidP="001C4A18">
            <w:r w:rsidRPr="001C4A18">
              <w:rPr>
                <w:color w:val="FFFFFF" w:themeColor="background1"/>
              </w:rPr>
              <w:t>Plumbing items</w:t>
            </w:r>
          </w:p>
        </w:tc>
      </w:tr>
      <w:tr w:rsidR="001C4A18" w:rsidRPr="005F4F2D" w14:paraId="2D35D7CF"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BB56DCC" w14:textId="29125A7C" w:rsidR="001C4A18" w:rsidRPr="00DB7C95" w:rsidRDefault="001C4A18" w:rsidP="001C4A18">
            <w:r>
              <w:t>PLU10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40260BE8" w14:textId="77777777" w:rsidR="001C4A18" w:rsidRPr="00312818" w:rsidRDefault="001C4A18" w:rsidP="001C4A18">
            <w:r>
              <w:t xml:space="preserve">Supply and fit upgraded black brassware to GF Cloakroom, to include black finish; toilet flush push button, basin mixer </w:t>
            </w:r>
            <w:proofErr w:type="gramStart"/>
            <w:r>
              <w:t>tap</w:t>
            </w:r>
            <w:proofErr w:type="gramEnd"/>
            <w:r>
              <w:t xml:space="preserve"> and waste, bottle tap.</w:t>
            </w:r>
          </w:p>
          <w:p w14:paraId="3A41EDF2" w14:textId="77777777" w:rsidR="001C4A18" w:rsidRPr="00312818" w:rsidRDefault="001C4A18" w:rsidP="001C4A18"/>
        </w:tc>
        <w:tc>
          <w:tcPr>
            <w:tcW w:w="1701" w:type="dxa"/>
            <w:tcBorders>
              <w:top w:val="nil"/>
              <w:left w:val="nil"/>
              <w:bottom w:val="single" w:sz="4" w:space="0" w:color="auto"/>
              <w:right w:val="single" w:sz="4" w:space="0" w:color="auto"/>
            </w:tcBorders>
            <w:shd w:val="clear" w:color="auto" w:fill="auto"/>
            <w:vAlign w:val="center"/>
          </w:tcPr>
          <w:p w14:paraId="0E5237A8" w14:textId="0EA39A5A" w:rsidR="001C4A18" w:rsidRPr="00312818" w:rsidRDefault="001C4A18" w:rsidP="001C4A18">
            <w:r>
              <w:t>£143</w:t>
            </w:r>
          </w:p>
        </w:tc>
        <w:tc>
          <w:tcPr>
            <w:tcW w:w="1985" w:type="dxa"/>
            <w:tcBorders>
              <w:top w:val="nil"/>
              <w:left w:val="nil"/>
              <w:bottom w:val="single" w:sz="4" w:space="0" w:color="auto"/>
              <w:right w:val="single" w:sz="4" w:space="0" w:color="auto"/>
            </w:tcBorders>
            <w:shd w:val="clear" w:color="auto" w:fill="auto"/>
            <w:vAlign w:val="center"/>
          </w:tcPr>
          <w:p w14:paraId="032DDA3D" w14:textId="356524B8" w:rsidR="001C4A18" w:rsidRPr="005F4F2D" w:rsidRDefault="001C4A18" w:rsidP="001C4A18">
            <w:r w:rsidRPr="005F4F2D">
              <w:t> </w:t>
            </w:r>
          </w:p>
        </w:tc>
        <w:tc>
          <w:tcPr>
            <w:tcW w:w="1275" w:type="dxa"/>
            <w:tcBorders>
              <w:top w:val="nil"/>
              <w:left w:val="nil"/>
              <w:bottom w:val="single" w:sz="4" w:space="0" w:color="auto"/>
              <w:right w:val="single" w:sz="4" w:space="0" w:color="auto"/>
            </w:tcBorders>
            <w:shd w:val="clear" w:color="auto" w:fill="auto"/>
            <w:vAlign w:val="center"/>
          </w:tcPr>
          <w:p w14:paraId="1119FE1A" w14:textId="043E7F43" w:rsidR="001C4A18" w:rsidRPr="005F4F2D" w:rsidRDefault="001C4A18" w:rsidP="001C4A18">
            <w:r w:rsidRPr="005F4F2D">
              <w:t> </w:t>
            </w:r>
          </w:p>
        </w:tc>
      </w:tr>
      <w:tr w:rsidR="001C4A18" w:rsidRPr="005F4F2D" w14:paraId="61C07AE5"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05A4D8B3" w14:textId="6CA4EDB3" w:rsidR="001C4A18" w:rsidRPr="00DB7C95" w:rsidRDefault="001C4A18" w:rsidP="001C4A18">
            <w:r>
              <w:t>PLU11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2019FCDB" w14:textId="0E3FED5B" w:rsidR="001C4A18" w:rsidRPr="00312818" w:rsidRDefault="001C4A18" w:rsidP="001C4A18">
            <w:r>
              <w:t xml:space="preserve">Supply and fit upgraded black brassware to Bathroom, to include black finish; toilet flush push button, basin mixer </w:t>
            </w:r>
            <w:proofErr w:type="gramStart"/>
            <w:r>
              <w:t>tap</w:t>
            </w:r>
            <w:proofErr w:type="gramEnd"/>
            <w:r>
              <w:t xml:space="preserve"> and waste, </w:t>
            </w:r>
            <w:r>
              <w:lastRenderedPageBreak/>
              <w:t xml:space="preserve">bath filler and waste </w:t>
            </w:r>
            <w:r>
              <w:rPr>
                <w:b/>
                <w:bCs/>
              </w:rPr>
              <w:t xml:space="preserve">or </w:t>
            </w:r>
            <w:r>
              <w:t xml:space="preserve">bath/shower filler, shower rail, waste and shower screen </w:t>
            </w:r>
            <w:r>
              <w:rPr>
                <w:b/>
                <w:bCs/>
              </w:rPr>
              <w:t xml:space="preserve">and/or </w:t>
            </w:r>
            <w:r>
              <w:t>shower valve/riser, waste and sliding door.</w:t>
            </w:r>
          </w:p>
        </w:tc>
        <w:tc>
          <w:tcPr>
            <w:tcW w:w="1701" w:type="dxa"/>
            <w:tcBorders>
              <w:top w:val="nil"/>
              <w:left w:val="nil"/>
              <w:bottom w:val="single" w:sz="4" w:space="0" w:color="auto"/>
              <w:right w:val="single" w:sz="4" w:space="0" w:color="auto"/>
            </w:tcBorders>
            <w:shd w:val="clear" w:color="auto" w:fill="auto"/>
            <w:vAlign w:val="center"/>
          </w:tcPr>
          <w:p w14:paraId="45818351" w14:textId="77777777" w:rsidR="001C4A18" w:rsidRDefault="001C4A18" w:rsidP="001C4A18">
            <w:r>
              <w:lastRenderedPageBreak/>
              <w:t>£339</w:t>
            </w:r>
          </w:p>
          <w:p w14:paraId="20062F62" w14:textId="14978A4D" w:rsidR="001C4A18" w:rsidRPr="00312818" w:rsidRDefault="001C4A18" w:rsidP="001C4A18">
            <w:r>
              <w:t>(£526 where there is separate shower cubicle).</w:t>
            </w:r>
          </w:p>
        </w:tc>
        <w:tc>
          <w:tcPr>
            <w:tcW w:w="1985" w:type="dxa"/>
            <w:tcBorders>
              <w:top w:val="nil"/>
              <w:left w:val="nil"/>
              <w:bottom w:val="single" w:sz="4" w:space="0" w:color="auto"/>
              <w:right w:val="single" w:sz="4" w:space="0" w:color="auto"/>
            </w:tcBorders>
            <w:shd w:val="clear" w:color="auto" w:fill="auto"/>
            <w:vAlign w:val="center"/>
          </w:tcPr>
          <w:p w14:paraId="28548391"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4D4817A9" w14:textId="77777777" w:rsidR="001C4A18" w:rsidRPr="005F4F2D" w:rsidRDefault="001C4A18" w:rsidP="001C4A18"/>
        </w:tc>
      </w:tr>
      <w:tr w:rsidR="001C4A18" w:rsidRPr="005F4F2D" w14:paraId="39A825E5"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3C1A9770" w14:textId="14A17794" w:rsidR="001C4A18" w:rsidRPr="00DB7C95" w:rsidRDefault="001C4A18" w:rsidP="001C4A18">
            <w:r>
              <w:t>PLU12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6330665F" w14:textId="117526CF" w:rsidR="001C4A18" w:rsidRPr="00312818" w:rsidRDefault="001C4A18" w:rsidP="001C4A18">
            <w:r>
              <w:t xml:space="preserve">Supply and fit upgraded black brassware to En Suite/2, to include black finish; toilet flush push button, basin mixer </w:t>
            </w:r>
            <w:proofErr w:type="gramStart"/>
            <w:r>
              <w:t>tap</w:t>
            </w:r>
            <w:proofErr w:type="gramEnd"/>
            <w:r>
              <w:t xml:space="preserve"> and waste, shower valve/riser, waste and sliding door.</w:t>
            </w:r>
          </w:p>
        </w:tc>
        <w:tc>
          <w:tcPr>
            <w:tcW w:w="1701" w:type="dxa"/>
            <w:tcBorders>
              <w:top w:val="nil"/>
              <w:left w:val="nil"/>
              <w:bottom w:val="single" w:sz="4" w:space="0" w:color="auto"/>
              <w:right w:val="single" w:sz="4" w:space="0" w:color="auto"/>
            </w:tcBorders>
            <w:shd w:val="clear" w:color="auto" w:fill="auto"/>
            <w:vAlign w:val="center"/>
          </w:tcPr>
          <w:p w14:paraId="52D43DAD" w14:textId="565E95F6" w:rsidR="001C4A18" w:rsidRPr="00312818" w:rsidRDefault="001C4A18" w:rsidP="001C4A18">
            <w:r>
              <w:t>£493</w:t>
            </w:r>
          </w:p>
        </w:tc>
        <w:tc>
          <w:tcPr>
            <w:tcW w:w="1985" w:type="dxa"/>
            <w:tcBorders>
              <w:top w:val="nil"/>
              <w:left w:val="nil"/>
              <w:bottom w:val="single" w:sz="4" w:space="0" w:color="auto"/>
              <w:right w:val="single" w:sz="4" w:space="0" w:color="auto"/>
            </w:tcBorders>
            <w:shd w:val="clear" w:color="auto" w:fill="auto"/>
            <w:vAlign w:val="center"/>
          </w:tcPr>
          <w:p w14:paraId="334EF6A8" w14:textId="2886AFF5"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77595894" w14:textId="64DDB572" w:rsidR="001C4A18" w:rsidRPr="005F4F2D" w:rsidRDefault="001C4A18" w:rsidP="001C4A18"/>
        </w:tc>
      </w:tr>
      <w:tr w:rsidR="001C4A18" w:rsidRPr="005F4F2D" w14:paraId="2C395A66"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13E9BA47" w14:textId="05ABD224" w:rsidR="001C4A18" w:rsidRDefault="001C4A18" w:rsidP="001C4A18">
            <w:r>
              <w:t>PLU20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2BA96567" w14:textId="77777777" w:rsidR="001C4A18" w:rsidRDefault="001C4A18" w:rsidP="001C4A18">
            <w:r>
              <w:t>Supply and fit upgraded coloured bath panel in lieu of standard, please choose from available (to match vanity unit) colours below:</w:t>
            </w:r>
          </w:p>
          <w:p w14:paraId="089BE959" w14:textId="1CA3EE59" w:rsidR="001C4A18" w:rsidRPr="00312818" w:rsidRDefault="001C4A18" w:rsidP="001C4A18">
            <w:r>
              <w:t>Chamonix / Catania / Pearl Grey / Safari / Pompadour / Cashmere / Titane / Regal / Forest Green / Natural Oak / Olive / Orme</w:t>
            </w:r>
          </w:p>
        </w:tc>
        <w:tc>
          <w:tcPr>
            <w:tcW w:w="1701" w:type="dxa"/>
            <w:tcBorders>
              <w:top w:val="nil"/>
              <w:left w:val="nil"/>
              <w:bottom w:val="single" w:sz="4" w:space="0" w:color="auto"/>
              <w:right w:val="single" w:sz="4" w:space="0" w:color="auto"/>
            </w:tcBorders>
            <w:shd w:val="clear" w:color="auto" w:fill="auto"/>
            <w:vAlign w:val="center"/>
          </w:tcPr>
          <w:p w14:paraId="6053AD9B" w14:textId="57FB7C36" w:rsidR="001C4A18" w:rsidRDefault="001C4A18" w:rsidP="001C4A18">
            <w:r>
              <w:t>£47</w:t>
            </w:r>
          </w:p>
        </w:tc>
        <w:tc>
          <w:tcPr>
            <w:tcW w:w="1985" w:type="dxa"/>
            <w:tcBorders>
              <w:top w:val="nil"/>
              <w:left w:val="nil"/>
              <w:bottom w:val="single" w:sz="4" w:space="0" w:color="auto"/>
              <w:right w:val="single" w:sz="4" w:space="0" w:color="auto"/>
            </w:tcBorders>
            <w:shd w:val="clear" w:color="auto" w:fill="auto"/>
            <w:vAlign w:val="center"/>
          </w:tcPr>
          <w:p w14:paraId="05380EF2" w14:textId="77777777" w:rsidR="001C4A18" w:rsidRPr="005F4F2D" w:rsidRDefault="001C4A18" w:rsidP="001C4A18"/>
        </w:tc>
        <w:tc>
          <w:tcPr>
            <w:tcW w:w="1275" w:type="dxa"/>
            <w:tcBorders>
              <w:top w:val="nil"/>
              <w:left w:val="nil"/>
              <w:bottom w:val="single" w:sz="4" w:space="0" w:color="auto"/>
              <w:right w:val="single" w:sz="4" w:space="0" w:color="auto"/>
            </w:tcBorders>
            <w:shd w:val="clear" w:color="auto" w:fill="auto"/>
            <w:vAlign w:val="center"/>
          </w:tcPr>
          <w:p w14:paraId="52A20226" w14:textId="77777777" w:rsidR="001C4A18" w:rsidRPr="005F4F2D" w:rsidRDefault="001C4A18" w:rsidP="001C4A18"/>
        </w:tc>
      </w:tr>
      <w:tr w:rsidR="001C4A18" w:rsidRPr="005F4F2D" w14:paraId="05122A5C"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5E2DD038" w14:textId="65D90014" w:rsidR="001C4A18" w:rsidRDefault="001C4A18" w:rsidP="001C4A18">
            <w:r w:rsidRPr="00DB7C95">
              <w:t>PLU87</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50E4DEA6" w14:textId="77777777" w:rsidR="001C4A18" w:rsidRPr="00A076EA" w:rsidRDefault="001C4A18" w:rsidP="001C4A18">
            <w:r w:rsidRPr="00A076EA">
              <w:t xml:space="preserve">Supply and fit Pisa </w:t>
            </w:r>
            <w:r>
              <w:t xml:space="preserve">Plus pearl silver / white / black / anthracite (delete as necessary) </w:t>
            </w:r>
            <w:r w:rsidRPr="00A076EA">
              <w:t xml:space="preserve">finish straight heated </w:t>
            </w:r>
            <w:r w:rsidRPr="00A076EA">
              <w:lastRenderedPageBreak/>
              <w:t>towel rail in lieu of standard radiator in Bathroom.</w:t>
            </w:r>
          </w:p>
          <w:p w14:paraId="773E68E8" w14:textId="77777777" w:rsidR="001C4A18" w:rsidRPr="00A076EA" w:rsidRDefault="001C4A18" w:rsidP="001C4A18">
            <w:r w:rsidRPr="00A076EA">
              <w:t xml:space="preserve">NOTE: Where the standard radiator is positioned beneath a tall window, </w:t>
            </w:r>
            <w:r>
              <w:t xml:space="preserve">the </w:t>
            </w:r>
            <w:r w:rsidRPr="00A076EA">
              <w:t>position may require to be moved to allow for greater height requirements of towel rail.</w:t>
            </w:r>
          </w:p>
          <w:p w14:paraId="1E99CA97" w14:textId="304B8DFC" w:rsidR="001C4A18" w:rsidRPr="00312818" w:rsidRDefault="001C4A18" w:rsidP="001C4A18">
            <w:r w:rsidRPr="00A076EA">
              <w:t>Size will vary depending on the required heat output for room</w:t>
            </w:r>
            <w:r>
              <w:t>.</w:t>
            </w:r>
          </w:p>
        </w:tc>
        <w:tc>
          <w:tcPr>
            <w:tcW w:w="1701" w:type="dxa"/>
            <w:tcBorders>
              <w:top w:val="nil"/>
              <w:left w:val="nil"/>
              <w:bottom w:val="single" w:sz="4" w:space="0" w:color="auto"/>
              <w:right w:val="single" w:sz="4" w:space="0" w:color="auto"/>
            </w:tcBorders>
            <w:shd w:val="clear" w:color="auto" w:fill="auto"/>
            <w:vAlign w:val="center"/>
          </w:tcPr>
          <w:p w14:paraId="0CFDB8F5" w14:textId="5D92C035" w:rsidR="001C4A18" w:rsidRDefault="001C4A18" w:rsidP="001C4A18">
            <w:r w:rsidRPr="00312818">
              <w:lastRenderedPageBreak/>
              <w:t>£</w:t>
            </w:r>
            <w:r>
              <w:t>473</w:t>
            </w:r>
          </w:p>
        </w:tc>
        <w:tc>
          <w:tcPr>
            <w:tcW w:w="1985" w:type="dxa"/>
            <w:tcBorders>
              <w:top w:val="nil"/>
              <w:left w:val="nil"/>
              <w:bottom w:val="single" w:sz="4" w:space="0" w:color="auto"/>
              <w:right w:val="single" w:sz="4" w:space="0" w:color="auto"/>
            </w:tcBorders>
            <w:shd w:val="clear" w:color="auto" w:fill="auto"/>
            <w:vAlign w:val="center"/>
          </w:tcPr>
          <w:p w14:paraId="7CAD4805" w14:textId="61E48BEA" w:rsidR="001C4A18" w:rsidRPr="005F4F2D" w:rsidRDefault="001C4A18" w:rsidP="001C4A18">
            <w:r w:rsidRPr="005F4F2D">
              <w:t> </w:t>
            </w:r>
          </w:p>
        </w:tc>
        <w:tc>
          <w:tcPr>
            <w:tcW w:w="1275" w:type="dxa"/>
            <w:tcBorders>
              <w:top w:val="nil"/>
              <w:left w:val="nil"/>
              <w:bottom w:val="single" w:sz="4" w:space="0" w:color="auto"/>
              <w:right w:val="single" w:sz="4" w:space="0" w:color="auto"/>
            </w:tcBorders>
            <w:shd w:val="clear" w:color="auto" w:fill="auto"/>
            <w:vAlign w:val="center"/>
          </w:tcPr>
          <w:p w14:paraId="1EB0F0CA" w14:textId="17D887F9" w:rsidR="001C4A18" w:rsidRPr="005F4F2D" w:rsidRDefault="001C4A18" w:rsidP="001C4A18">
            <w:r w:rsidRPr="005F4F2D">
              <w:t> </w:t>
            </w:r>
          </w:p>
        </w:tc>
      </w:tr>
      <w:tr w:rsidR="001C4A18" w:rsidRPr="005F4F2D" w14:paraId="13B6C8D2"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24EFCF02" w14:textId="68E50783" w:rsidR="001C4A18" w:rsidRDefault="001C4A18" w:rsidP="001C4A18">
            <w:r w:rsidRPr="00DB7C95">
              <w:t>PLU87.1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55E254D" w14:textId="77777777" w:rsidR="001C4A18" w:rsidRPr="00A076EA" w:rsidRDefault="001C4A18" w:rsidP="001C4A18">
            <w:r w:rsidRPr="00A076EA">
              <w:t xml:space="preserve">Supply and fit Pisa </w:t>
            </w:r>
            <w:r>
              <w:t xml:space="preserve">Plus pearl silver / white / black / anthracite (delete as necessary) </w:t>
            </w:r>
            <w:r w:rsidRPr="00A076EA">
              <w:t>finish straight heated towel rail in lieu of standard radiator in</w:t>
            </w:r>
            <w:r>
              <w:t xml:space="preserve"> En Suite</w:t>
            </w:r>
            <w:r w:rsidRPr="00A076EA">
              <w:t>.</w:t>
            </w:r>
          </w:p>
          <w:p w14:paraId="77C9C659" w14:textId="77777777" w:rsidR="001C4A18" w:rsidRPr="00A076EA" w:rsidRDefault="001C4A18" w:rsidP="001C4A18">
            <w:r w:rsidRPr="00A076EA">
              <w:t xml:space="preserve">NOTE: Where the standard radiator is positioned beneath a tall window, </w:t>
            </w:r>
            <w:r>
              <w:t xml:space="preserve">the </w:t>
            </w:r>
            <w:r w:rsidRPr="00A076EA">
              <w:t>position may require to be moved to allow for greater height requirements of towel rail.</w:t>
            </w:r>
          </w:p>
          <w:p w14:paraId="1EE5536C" w14:textId="12CB3A33" w:rsidR="001C4A18" w:rsidRPr="00312818" w:rsidRDefault="001C4A18" w:rsidP="001C4A18">
            <w:r w:rsidRPr="00A076EA">
              <w:t xml:space="preserve">Size will vary depending on the </w:t>
            </w:r>
            <w:r w:rsidRPr="00A076EA">
              <w:lastRenderedPageBreak/>
              <w:t>required heat output for room</w:t>
            </w:r>
            <w:r>
              <w:t>.</w:t>
            </w:r>
          </w:p>
        </w:tc>
        <w:tc>
          <w:tcPr>
            <w:tcW w:w="1701" w:type="dxa"/>
            <w:tcBorders>
              <w:top w:val="nil"/>
              <w:left w:val="nil"/>
              <w:bottom w:val="single" w:sz="4" w:space="0" w:color="auto"/>
              <w:right w:val="single" w:sz="4" w:space="0" w:color="auto"/>
            </w:tcBorders>
            <w:shd w:val="clear" w:color="auto" w:fill="auto"/>
            <w:vAlign w:val="center"/>
          </w:tcPr>
          <w:p w14:paraId="5EBE2BF3" w14:textId="19845F5E" w:rsidR="001C4A18" w:rsidRDefault="001C4A18" w:rsidP="001C4A18">
            <w:r w:rsidRPr="00312818">
              <w:lastRenderedPageBreak/>
              <w:t>£</w:t>
            </w:r>
            <w:r>
              <w:t>473</w:t>
            </w:r>
          </w:p>
        </w:tc>
        <w:tc>
          <w:tcPr>
            <w:tcW w:w="1985" w:type="dxa"/>
            <w:tcBorders>
              <w:top w:val="nil"/>
              <w:left w:val="nil"/>
              <w:bottom w:val="single" w:sz="4" w:space="0" w:color="auto"/>
              <w:right w:val="single" w:sz="4" w:space="0" w:color="auto"/>
            </w:tcBorders>
            <w:shd w:val="clear" w:color="auto" w:fill="auto"/>
            <w:vAlign w:val="center"/>
          </w:tcPr>
          <w:p w14:paraId="40A901B0" w14:textId="064B4C67" w:rsidR="001C4A18" w:rsidRPr="005F4F2D" w:rsidRDefault="001C4A18" w:rsidP="001C4A18">
            <w:r w:rsidRPr="005F4F2D">
              <w:t> </w:t>
            </w:r>
          </w:p>
        </w:tc>
        <w:tc>
          <w:tcPr>
            <w:tcW w:w="1275" w:type="dxa"/>
            <w:tcBorders>
              <w:top w:val="nil"/>
              <w:left w:val="nil"/>
              <w:bottom w:val="single" w:sz="4" w:space="0" w:color="auto"/>
              <w:right w:val="single" w:sz="4" w:space="0" w:color="auto"/>
            </w:tcBorders>
            <w:shd w:val="clear" w:color="auto" w:fill="auto"/>
            <w:vAlign w:val="center"/>
          </w:tcPr>
          <w:p w14:paraId="2EB292CF" w14:textId="11BEC830" w:rsidR="001C4A18" w:rsidRPr="005F4F2D" w:rsidRDefault="001C4A18" w:rsidP="001C4A18">
            <w:r w:rsidRPr="005F4F2D">
              <w:t> </w:t>
            </w:r>
          </w:p>
        </w:tc>
      </w:tr>
      <w:tr w:rsidR="001C4A18" w:rsidRPr="00DB7C95" w14:paraId="2771D2E2" w14:textId="77777777" w:rsidTr="001C4A18">
        <w:trPr>
          <w:trHeight w:val="284"/>
        </w:trPr>
        <w:tc>
          <w:tcPr>
            <w:tcW w:w="9072"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tcPr>
          <w:p w14:paraId="0DA5A9DA" w14:textId="77777777" w:rsidR="001C4A18" w:rsidRPr="002F7DB5" w:rsidRDefault="001C4A18" w:rsidP="001C4A18"/>
        </w:tc>
      </w:tr>
      <w:tr w:rsidR="001C4A18" w:rsidRPr="00DB7C95" w14:paraId="16C722BA" w14:textId="77777777" w:rsidTr="00995EBC">
        <w:trPr>
          <w:trHeight w:val="284"/>
        </w:trPr>
        <w:tc>
          <w:tcPr>
            <w:tcW w:w="1418" w:type="dxa"/>
            <w:tcBorders>
              <w:top w:val="single" w:sz="4" w:space="0" w:color="auto"/>
              <w:left w:val="single" w:sz="4" w:space="0" w:color="auto"/>
              <w:bottom w:val="single" w:sz="4" w:space="0" w:color="auto"/>
              <w:right w:val="single" w:sz="4" w:space="0" w:color="000000"/>
            </w:tcBorders>
            <w:shd w:val="clear" w:color="auto" w:fill="FFFFFF" w:themeFill="background1"/>
            <w:tcMar>
              <w:top w:w="28" w:type="dxa"/>
              <w:bottom w:w="28" w:type="dxa"/>
            </w:tcMar>
            <w:vAlign w:val="center"/>
          </w:tcPr>
          <w:p w14:paraId="6BD3401F" w14:textId="25F14305" w:rsidR="001C4A18" w:rsidRPr="002F7DB5" w:rsidRDefault="001C4A18" w:rsidP="001C4A18">
            <w:r w:rsidRPr="00DB7C95">
              <w:t>LAN103</w:t>
            </w:r>
          </w:p>
        </w:tc>
        <w:tc>
          <w:tcPr>
            <w:tcW w:w="2693"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24FD13C" w14:textId="33A4D5AF" w:rsidR="001C4A18" w:rsidRPr="002F7DB5" w:rsidRDefault="001C4A18" w:rsidP="001C4A18">
            <w:r w:rsidRPr="00312818">
              <w:t xml:space="preserve">Supply and lay additional turf, including necessary preparatory work, to </w:t>
            </w:r>
            <w:r>
              <w:t>whole of rear garden</w:t>
            </w:r>
            <w:r w:rsidRPr="00312818">
              <w:t>, excluding areas that are slabbed as standard, as per drawing.</w:t>
            </w:r>
          </w:p>
        </w:tc>
        <w:tc>
          <w:tcPr>
            <w:tcW w:w="1701"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B1ABAE5" w14:textId="55A65D42" w:rsidR="001C4A18" w:rsidRPr="002F7DB5" w:rsidRDefault="001C4A18" w:rsidP="001C4A18">
            <w:r>
              <w:t>Please see separate plot costings available via your sales adviser</w:t>
            </w:r>
          </w:p>
        </w:tc>
        <w:tc>
          <w:tcPr>
            <w:tcW w:w="198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7B80C3B2" w14:textId="6A54A024" w:rsidR="001C4A18" w:rsidRPr="002F7DB5" w:rsidRDefault="001C4A18" w:rsidP="001C4A18">
            <w:r w:rsidRPr="005F4F2D">
              <w:t> </w:t>
            </w:r>
          </w:p>
        </w:tc>
        <w:tc>
          <w:tcPr>
            <w:tcW w:w="127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4B3F4E7" w14:textId="4B9065E3" w:rsidR="001C4A18" w:rsidRPr="002F7DB5" w:rsidRDefault="001C4A18" w:rsidP="001C4A18">
            <w:r w:rsidRPr="005F4F2D">
              <w:t> </w:t>
            </w:r>
          </w:p>
        </w:tc>
      </w:tr>
      <w:tr w:rsidR="001C4A18" w:rsidRPr="00DB7C95" w14:paraId="28BD853C" w14:textId="77777777" w:rsidTr="000A55FF">
        <w:trPr>
          <w:trHeight w:val="284"/>
        </w:trPr>
        <w:tc>
          <w:tcPr>
            <w:tcW w:w="9072"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5F17A262" w14:textId="51380B54" w:rsidR="001C4A18" w:rsidRPr="00312818" w:rsidRDefault="001C4A18" w:rsidP="001C4A18">
            <w:bookmarkStart w:id="1" w:name="_Hlk171064136"/>
            <w:r w:rsidRPr="001C4A18">
              <w:rPr>
                <w:color w:val="FFFFFF" w:themeColor="background1"/>
              </w:rPr>
              <w:t>Tiling items</w:t>
            </w:r>
          </w:p>
        </w:tc>
      </w:tr>
      <w:tr w:rsidR="00500DBB" w:rsidRPr="00DB7C95" w14:paraId="44FA7E5A"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608AAF24" w14:textId="733874DB" w:rsidR="00500DBB" w:rsidRPr="00DB7C95" w:rsidRDefault="00500DBB" w:rsidP="00500DBB">
            <w:r>
              <w:t>TIL25</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436DE0E7" w14:textId="57E7EDF8" w:rsidR="00500DBB" w:rsidRPr="00312818" w:rsidRDefault="00500DBB" w:rsidP="00500DBB">
            <w:r w:rsidRPr="008F2739">
              <w:t>Supply and fit one row of wall tiling above sink in GF Toilet.</w:t>
            </w:r>
          </w:p>
        </w:tc>
        <w:tc>
          <w:tcPr>
            <w:tcW w:w="1701" w:type="dxa"/>
            <w:tcBorders>
              <w:top w:val="nil"/>
              <w:left w:val="nil"/>
              <w:bottom w:val="single" w:sz="4" w:space="0" w:color="auto"/>
              <w:right w:val="single" w:sz="4" w:space="0" w:color="auto"/>
            </w:tcBorders>
            <w:shd w:val="clear" w:color="auto" w:fill="auto"/>
            <w:vAlign w:val="center"/>
          </w:tcPr>
          <w:p w14:paraId="6959DC2D" w14:textId="77A11909" w:rsidR="00500DBB" w:rsidRDefault="00500DBB" w:rsidP="00500DBB">
            <w:r>
              <w:t>£71</w:t>
            </w:r>
          </w:p>
        </w:tc>
        <w:tc>
          <w:tcPr>
            <w:tcW w:w="1985" w:type="dxa"/>
            <w:tcBorders>
              <w:top w:val="nil"/>
              <w:left w:val="nil"/>
              <w:bottom w:val="single" w:sz="4" w:space="0" w:color="auto"/>
              <w:right w:val="single" w:sz="4" w:space="0" w:color="auto"/>
            </w:tcBorders>
            <w:shd w:val="clear" w:color="auto" w:fill="auto"/>
            <w:vAlign w:val="center"/>
          </w:tcPr>
          <w:p w14:paraId="37609785" w14:textId="77777777" w:rsidR="00500DBB" w:rsidRPr="005F4F2D" w:rsidRDefault="00500DBB" w:rsidP="00500DBB"/>
        </w:tc>
        <w:tc>
          <w:tcPr>
            <w:tcW w:w="1275" w:type="dxa"/>
            <w:tcBorders>
              <w:top w:val="nil"/>
              <w:left w:val="nil"/>
              <w:bottom w:val="single" w:sz="4" w:space="0" w:color="auto"/>
              <w:right w:val="single" w:sz="4" w:space="0" w:color="auto"/>
            </w:tcBorders>
            <w:shd w:val="clear" w:color="auto" w:fill="auto"/>
            <w:vAlign w:val="center"/>
          </w:tcPr>
          <w:p w14:paraId="0FA195BF" w14:textId="77777777" w:rsidR="00500DBB" w:rsidRPr="005F4F2D" w:rsidRDefault="00500DBB" w:rsidP="00500DBB"/>
        </w:tc>
      </w:tr>
      <w:tr w:rsidR="00500DBB" w:rsidRPr="00DB7C95" w14:paraId="03961589"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58CE24DA" w14:textId="7A4A5538" w:rsidR="00500DBB" w:rsidRPr="00DB7C95" w:rsidRDefault="00500DBB" w:rsidP="00500DBB">
            <w:r w:rsidRPr="00DB7C95">
              <w:t>TIL89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7689715" w14:textId="10B4355D" w:rsidR="00500DBB" w:rsidRPr="00312818" w:rsidRDefault="00500DBB" w:rsidP="00500DBB">
            <w:r w:rsidRPr="00312818">
              <w:t>Supply and fit Porcelanosa XcolourX floor tiles in Bathroom.  (Grouting will be Porcelanosa Butech Grey)</w:t>
            </w:r>
            <w:r w:rsidRPr="00312818">
              <w:br/>
              <w:t>NOTE - To include suitable underlay for locations above ground floor only</w:t>
            </w:r>
          </w:p>
        </w:tc>
        <w:tc>
          <w:tcPr>
            <w:tcW w:w="1701" w:type="dxa"/>
            <w:tcBorders>
              <w:top w:val="nil"/>
              <w:left w:val="nil"/>
              <w:bottom w:val="single" w:sz="4" w:space="0" w:color="auto"/>
              <w:right w:val="single" w:sz="4" w:space="0" w:color="auto"/>
            </w:tcBorders>
            <w:shd w:val="clear" w:color="auto" w:fill="auto"/>
            <w:vAlign w:val="center"/>
          </w:tcPr>
          <w:p w14:paraId="0279034F" w14:textId="6C6FF98A" w:rsidR="00500DBB" w:rsidRDefault="00500DBB" w:rsidP="00500DBB">
            <w:r w:rsidRPr="0042743D">
              <w:t>Priced on request</w:t>
            </w:r>
          </w:p>
        </w:tc>
        <w:tc>
          <w:tcPr>
            <w:tcW w:w="1985" w:type="dxa"/>
            <w:tcBorders>
              <w:top w:val="nil"/>
              <w:left w:val="nil"/>
              <w:bottom w:val="single" w:sz="4" w:space="0" w:color="auto"/>
              <w:right w:val="single" w:sz="4" w:space="0" w:color="auto"/>
            </w:tcBorders>
            <w:shd w:val="clear" w:color="auto" w:fill="auto"/>
            <w:vAlign w:val="center"/>
          </w:tcPr>
          <w:p w14:paraId="778098C8" w14:textId="1EC50B49" w:rsidR="00500DBB" w:rsidRPr="005F4F2D" w:rsidRDefault="00500DBB" w:rsidP="00500DBB">
            <w:r w:rsidRPr="005F4F2D">
              <w:t> </w:t>
            </w:r>
          </w:p>
        </w:tc>
        <w:tc>
          <w:tcPr>
            <w:tcW w:w="1275" w:type="dxa"/>
            <w:tcBorders>
              <w:top w:val="nil"/>
              <w:left w:val="nil"/>
              <w:bottom w:val="single" w:sz="4" w:space="0" w:color="auto"/>
              <w:right w:val="single" w:sz="4" w:space="0" w:color="auto"/>
            </w:tcBorders>
            <w:shd w:val="clear" w:color="auto" w:fill="auto"/>
            <w:vAlign w:val="center"/>
          </w:tcPr>
          <w:p w14:paraId="1B721B82" w14:textId="084EB595" w:rsidR="00500DBB" w:rsidRPr="005F4F2D" w:rsidRDefault="00500DBB" w:rsidP="00500DBB">
            <w:r w:rsidRPr="005F4F2D">
              <w:t> </w:t>
            </w:r>
          </w:p>
        </w:tc>
      </w:tr>
      <w:tr w:rsidR="00500DBB" w:rsidRPr="00DB7C95" w14:paraId="05E5BFF2"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2FC4CAF0" w14:textId="4E98C23C" w:rsidR="00500DBB" w:rsidRPr="00DB7C95" w:rsidRDefault="00500DBB" w:rsidP="00500DBB">
            <w:r w:rsidRPr="00DB7C95">
              <w:t>TIL89.1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2BAA2C6F" w14:textId="55605EF9" w:rsidR="00500DBB" w:rsidRPr="00312818" w:rsidRDefault="00500DBB" w:rsidP="00500DBB">
            <w:r w:rsidRPr="00312818">
              <w:t>Supply and fit Porcelanosa XcolourX floor tiles in En Suite.  (Grouting will be Porcelanosa Butech Grey)</w:t>
            </w:r>
            <w:r w:rsidRPr="00312818">
              <w:br/>
            </w:r>
            <w:r w:rsidRPr="00312818">
              <w:lastRenderedPageBreak/>
              <w:t>NOTE - To include suitable underlay for locations above ground floor only</w:t>
            </w:r>
          </w:p>
        </w:tc>
        <w:tc>
          <w:tcPr>
            <w:tcW w:w="1701" w:type="dxa"/>
            <w:tcBorders>
              <w:top w:val="nil"/>
              <w:left w:val="nil"/>
              <w:bottom w:val="single" w:sz="4" w:space="0" w:color="auto"/>
              <w:right w:val="single" w:sz="4" w:space="0" w:color="auto"/>
            </w:tcBorders>
            <w:shd w:val="clear" w:color="auto" w:fill="auto"/>
            <w:vAlign w:val="center"/>
          </w:tcPr>
          <w:p w14:paraId="3A777099" w14:textId="6D2854DD" w:rsidR="00500DBB" w:rsidRDefault="00500DBB" w:rsidP="00500DBB">
            <w:r w:rsidRPr="004F4ABE">
              <w:lastRenderedPageBreak/>
              <w:t>Priced on request</w:t>
            </w:r>
          </w:p>
        </w:tc>
        <w:tc>
          <w:tcPr>
            <w:tcW w:w="1985" w:type="dxa"/>
            <w:tcBorders>
              <w:top w:val="nil"/>
              <w:left w:val="nil"/>
              <w:bottom w:val="single" w:sz="4" w:space="0" w:color="auto"/>
              <w:right w:val="single" w:sz="4" w:space="0" w:color="auto"/>
            </w:tcBorders>
            <w:shd w:val="clear" w:color="auto" w:fill="auto"/>
            <w:vAlign w:val="center"/>
          </w:tcPr>
          <w:p w14:paraId="132761FF" w14:textId="3F4C9D65" w:rsidR="00500DBB" w:rsidRPr="005F4F2D" w:rsidRDefault="00500DBB" w:rsidP="00500DBB">
            <w:r w:rsidRPr="005F4F2D">
              <w:t> </w:t>
            </w:r>
          </w:p>
        </w:tc>
        <w:tc>
          <w:tcPr>
            <w:tcW w:w="1275" w:type="dxa"/>
            <w:tcBorders>
              <w:top w:val="nil"/>
              <w:left w:val="nil"/>
              <w:bottom w:val="single" w:sz="4" w:space="0" w:color="auto"/>
              <w:right w:val="single" w:sz="4" w:space="0" w:color="auto"/>
            </w:tcBorders>
            <w:shd w:val="clear" w:color="auto" w:fill="auto"/>
            <w:vAlign w:val="center"/>
          </w:tcPr>
          <w:p w14:paraId="68E720E4" w14:textId="793EEFF3" w:rsidR="00500DBB" w:rsidRPr="005F4F2D" w:rsidRDefault="00500DBB" w:rsidP="00500DBB">
            <w:r w:rsidRPr="005F4F2D">
              <w:t> </w:t>
            </w:r>
          </w:p>
        </w:tc>
      </w:tr>
      <w:tr w:rsidR="00500DBB" w:rsidRPr="00DB7C95" w14:paraId="298B2C57"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5A0156B8" w14:textId="7E882952" w:rsidR="00500DBB" w:rsidRPr="00DB7C95" w:rsidRDefault="00500DBB" w:rsidP="00500DBB">
            <w:r w:rsidRPr="00DB7C95">
              <w:t>TIL89.</w:t>
            </w:r>
            <w:r>
              <w:t>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0068A657" w14:textId="48A62C4B" w:rsidR="00500DBB" w:rsidRPr="00312818" w:rsidRDefault="00500DBB" w:rsidP="00500DBB">
            <w:r w:rsidRPr="00312818">
              <w:t>Supply and fit Porcelanosa XcolourX floor tiles in En Suite</w:t>
            </w:r>
            <w:r>
              <w:t xml:space="preserve"> 2.</w:t>
            </w:r>
            <w:r w:rsidRPr="00312818">
              <w:t xml:space="preserve">  (Grouting will be Porcelanosa Butech Grey)</w:t>
            </w:r>
            <w:r w:rsidRPr="00312818">
              <w:br/>
              <w:t>NOTE - To include suitable underlay for locations above ground floor only</w:t>
            </w:r>
          </w:p>
        </w:tc>
        <w:tc>
          <w:tcPr>
            <w:tcW w:w="1701" w:type="dxa"/>
            <w:tcBorders>
              <w:top w:val="nil"/>
              <w:left w:val="nil"/>
              <w:bottom w:val="single" w:sz="4" w:space="0" w:color="auto"/>
              <w:right w:val="single" w:sz="4" w:space="0" w:color="auto"/>
            </w:tcBorders>
            <w:shd w:val="clear" w:color="auto" w:fill="auto"/>
            <w:vAlign w:val="center"/>
          </w:tcPr>
          <w:p w14:paraId="49C214BF" w14:textId="29FE1CAD" w:rsidR="00500DBB" w:rsidRDefault="00500DBB" w:rsidP="00500DBB">
            <w:r w:rsidRPr="004F4ABE">
              <w:t>Priced on request</w:t>
            </w:r>
          </w:p>
        </w:tc>
        <w:tc>
          <w:tcPr>
            <w:tcW w:w="1985" w:type="dxa"/>
            <w:tcBorders>
              <w:top w:val="nil"/>
              <w:left w:val="nil"/>
              <w:bottom w:val="single" w:sz="4" w:space="0" w:color="auto"/>
              <w:right w:val="single" w:sz="4" w:space="0" w:color="auto"/>
            </w:tcBorders>
            <w:shd w:val="clear" w:color="auto" w:fill="auto"/>
            <w:vAlign w:val="center"/>
          </w:tcPr>
          <w:p w14:paraId="35A2C59F" w14:textId="149EF41D" w:rsidR="00500DBB" w:rsidRPr="005F4F2D" w:rsidRDefault="00500DBB" w:rsidP="00500DBB">
            <w:r w:rsidRPr="005F4F2D">
              <w:t> </w:t>
            </w:r>
          </w:p>
        </w:tc>
        <w:tc>
          <w:tcPr>
            <w:tcW w:w="1275" w:type="dxa"/>
            <w:tcBorders>
              <w:top w:val="nil"/>
              <w:left w:val="nil"/>
              <w:bottom w:val="single" w:sz="4" w:space="0" w:color="auto"/>
              <w:right w:val="single" w:sz="4" w:space="0" w:color="auto"/>
            </w:tcBorders>
            <w:shd w:val="clear" w:color="auto" w:fill="auto"/>
            <w:vAlign w:val="center"/>
          </w:tcPr>
          <w:p w14:paraId="40842BA5" w14:textId="3107B927" w:rsidR="00500DBB" w:rsidRPr="005F4F2D" w:rsidRDefault="00500DBB" w:rsidP="00500DBB">
            <w:r w:rsidRPr="005F4F2D">
              <w:t> </w:t>
            </w:r>
          </w:p>
        </w:tc>
      </w:tr>
      <w:tr w:rsidR="00500DBB" w:rsidRPr="00DB7C95" w14:paraId="6BCB843C"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1F03E525" w14:textId="1056E4FD" w:rsidR="00500DBB" w:rsidRPr="00DB7C95" w:rsidRDefault="00500DBB" w:rsidP="00500DBB">
            <w:r w:rsidRPr="00DB7C95">
              <w:t>TIL89.3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37A711D" w14:textId="709B6CE3" w:rsidR="00500DBB" w:rsidRPr="00312818" w:rsidRDefault="00500DBB" w:rsidP="00500DBB">
            <w:r w:rsidRPr="00312818">
              <w:t>Supply and fit Porcelanosa XcolourX floor tiles in GF Toilet.  (Grouting will be Porcelanosa Butech Grey)</w:t>
            </w:r>
          </w:p>
        </w:tc>
        <w:tc>
          <w:tcPr>
            <w:tcW w:w="1701" w:type="dxa"/>
            <w:tcBorders>
              <w:top w:val="nil"/>
              <w:left w:val="nil"/>
              <w:bottom w:val="single" w:sz="4" w:space="0" w:color="auto"/>
              <w:right w:val="single" w:sz="4" w:space="0" w:color="auto"/>
            </w:tcBorders>
            <w:shd w:val="clear" w:color="auto" w:fill="auto"/>
            <w:vAlign w:val="center"/>
          </w:tcPr>
          <w:p w14:paraId="3B5259F9" w14:textId="15AD3C66" w:rsidR="00500DBB" w:rsidRDefault="00500DBB" w:rsidP="00500DBB">
            <w:r w:rsidRPr="004F4ABE">
              <w:t>Priced on request</w:t>
            </w:r>
          </w:p>
        </w:tc>
        <w:tc>
          <w:tcPr>
            <w:tcW w:w="1985" w:type="dxa"/>
            <w:tcBorders>
              <w:top w:val="nil"/>
              <w:left w:val="nil"/>
              <w:bottom w:val="single" w:sz="4" w:space="0" w:color="auto"/>
              <w:right w:val="single" w:sz="4" w:space="0" w:color="auto"/>
            </w:tcBorders>
            <w:shd w:val="clear" w:color="auto" w:fill="auto"/>
            <w:vAlign w:val="center"/>
          </w:tcPr>
          <w:p w14:paraId="615289C9" w14:textId="31F2D951" w:rsidR="00500DBB" w:rsidRPr="005F4F2D" w:rsidRDefault="00500DBB" w:rsidP="00500DBB">
            <w:r w:rsidRPr="005F4F2D">
              <w:t> </w:t>
            </w:r>
          </w:p>
        </w:tc>
        <w:tc>
          <w:tcPr>
            <w:tcW w:w="1275" w:type="dxa"/>
            <w:tcBorders>
              <w:top w:val="nil"/>
              <w:left w:val="nil"/>
              <w:bottom w:val="single" w:sz="4" w:space="0" w:color="auto"/>
              <w:right w:val="single" w:sz="4" w:space="0" w:color="auto"/>
            </w:tcBorders>
            <w:shd w:val="clear" w:color="auto" w:fill="auto"/>
            <w:vAlign w:val="center"/>
          </w:tcPr>
          <w:p w14:paraId="367CC62D" w14:textId="4C87BE1C" w:rsidR="00500DBB" w:rsidRPr="005F4F2D" w:rsidRDefault="00500DBB" w:rsidP="00500DBB">
            <w:r w:rsidRPr="005F4F2D">
              <w:t> </w:t>
            </w:r>
          </w:p>
        </w:tc>
      </w:tr>
      <w:tr w:rsidR="00500DBB" w:rsidRPr="00DB7C95" w14:paraId="09E0AEDD"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799CF478" w14:textId="0E950F2B" w:rsidR="00500DBB" w:rsidRPr="00DB7C95" w:rsidRDefault="00500DBB" w:rsidP="00500DBB">
            <w:r w:rsidRPr="00DB7C95">
              <w:t>TIL89.4</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155B9768" w14:textId="077393AE" w:rsidR="00500DBB" w:rsidRPr="00312818" w:rsidRDefault="00500DBB" w:rsidP="00500DBB">
            <w:r w:rsidRPr="00312818">
              <w:t>Supply and fit upgraded Porcelanosa wall tiles in Bathroom. Please specify colour choice.</w:t>
            </w:r>
          </w:p>
        </w:tc>
        <w:tc>
          <w:tcPr>
            <w:tcW w:w="1701" w:type="dxa"/>
            <w:tcBorders>
              <w:top w:val="nil"/>
              <w:left w:val="nil"/>
              <w:bottom w:val="single" w:sz="4" w:space="0" w:color="auto"/>
              <w:right w:val="single" w:sz="4" w:space="0" w:color="auto"/>
            </w:tcBorders>
            <w:shd w:val="clear" w:color="auto" w:fill="auto"/>
            <w:vAlign w:val="center"/>
          </w:tcPr>
          <w:p w14:paraId="75CC3556" w14:textId="77F53062" w:rsidR="00500DBB" w:rsidRDefault="00500DBB" w:rsidP="00500DBB">
            <w:r w:rsidRPr="00312818">
              <w:t>£1</w:t>
            </w:r>
            <w:r>
              <w:t>95</w:t>
            </w:r>
          </w:p>
        </w:tc>
        <w:tc>
          <w:tcPr>
            <w:tcW w:w="1985" w:type="dxa"/>
            <w:tcBorders>
              <w:top w:val="nil"/>
              <w:left w:val="nil"/>
              <w:bottom w:val="single" w:sz="4" w:space="0" w:color="auto"/>
              <w:right w:val="single" w:sz="4" w:space="0" w:color="auto"/>
            </w:tcBorders>
            <w:shd w:val="clear" w:color="auto" w:fill="auto"/>
            <w:vAlign w:val="center"/>
          </w:tcPr>
          <w:p w14:paraId="36272C2A" w14:textId="144E05F5" w:rsidR="00500DBB" w:rsidRPr="005F4F2D" w:rsidRDefault="00500DBB" w:rsidP="00500DBB">
            <w:r w:rsidRPr="005F4F2D">
              <w:t> </w:t>
            </w:r>
          </w:p>
        </w:tc>
        <w:tc>
          <w:tcPr>
            <w:tcW w:w="1275" w:type="dxa"/>
            <w:tcBorders>
              <w:top w:val="nil"/>
              <w:left w:val="nil"/>
              <w:bottom w:val="single" w:sz="4" w:space="0" w:color="auto"/>
              <w:right w:val="single" w:sz="4" w:space="0" w:color="auto"/>
            </w:tcBorders>
            <w:shd w:val="clear" w:color="auto" w:fill="auto"/>
            <w:vAlign w:val="center"/>
          </w:tcPr>
          <w:p w14:paraId="17D60DEB" w14:textId="10474047" w:rsidR="00500DBB" w:rsidRPr="005F4F2D" w:rsidRDefault="00500DBB" w:rsidP="00500DBB">
            <w:r w:rsidRPr="005F4F2D">
              <w:t> </w:t>
            </w:r>
          </w:p>
        </w:tc>
      </w:tr>
      <w:tr w:rsidR="00500DBB" w:rsidRPr="00DB7C95" w14:paraId="4D55B458"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69C5845B" w14:textId="1879A715" w:rsidR="00500DBB" w:rsidRPr="00DB7C95" w:rsidRDefault="00500DBB" w:rsidP="00500DBB">
            <w:r w:rsidRPr="00DB7C95">
              <w:t>TIL89.5</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597383EE" w14:textId="0E0B8874" w:rsidR="00500DBB" w:rsidRPr="00312818" w:rsidRDefault="00500DBB" w:rsidP="00500DBB">
            <w:r w:rsidRPr="00312818">
              <w:t>Supply and fit upgraded Porcelanosa wall tiles in En Suite. Please specify co</w:t>
            </w:r>
            <w:r>
              <w:t>lour choice.</w:t>
            </w:r>
            <w:r>
              <w:br w:type="page"/>
            </w:r>
          </w:p>
        </w:tc>
        <w:tc>
          <w:tcPr>
            <w:tcW w:w="1701" w:type="dxa"/>
            <w:tcBorders>
              <w:top w:val="nil"/>
              <w:left w:val="nil"/>
              <w:bottom w:val="single" w:sz="4" w:space="0" w:color="auto"/>
              <w:right w:val="single" w:sz="4" w:space="0" w:color="auto"/>
            </w:tcBorders>
            <w:shd w:val="clear" w:color="auto" w:fill="auto"/>
            <w:vAlign w:val="center"/>
          </w:tcPr>
          <w:p w14:paraId="3F991861" w14:textId="6B7E89FA" w:rsidR="00500DBB" w:rsidRDefault="00500DBB" w:rsidP="00500DBB">
            <w:r w:rsidRPr="00312818">
              <w:t>£</w:t>
            </w:r>
            <w:r>
              <w:t>145</w:t>
            </w:r>
            <w:r w:rsidRPr="00312818">
              <w:t xml:space="preserve"> </w:t>
            </w:r>
          </w:p>
        </w:tc>
        <w:tc>
          <w:tcPr>
            <w:tcW w:w="1985" w:type="dxa"/>
            <w:tcBorders>
              <w:top w:val="nil"/>
              <w:left w:val="nil"/>
              <w:bottom w:val="single" w:sz="4" w:space="0" w:color="auto"/>
              <w:right w:val="single" w:sz="4" w:space="0" w:color="auto"/>
            </w:tcBorders>
            <w:shd w:val="clear" w:color="auto" w:fill="auto"/>
            <w:vAlign w:val="center"/>
          </w:tcPr>
          <w:p w14:paraId="6F490FB0" w14:textId="708032BB" w:rsidR="00500DBB" w:rsidRPr="005F4F2D" w:rsidRDefault="00500DBB" w:rsidP="00500DBB">
            <w:r w:rsidRPr="005F4F2D">
              <w:t> </w:t>
            </w:r>
          </w:p>
        </w:tc>
        <w:tc>
          <w:tcPr>
            <w:tcW w:w="1275" w:type="dxa"/>
            <w:tcBorders>
              <w:top w:val="nil"/>
              <w:left w:val="nil"/>
              <w:bottom w:val="single" w:sz="4" w:space="0" w:color="auto"/>
              <w:right w:val="single" w:sz="4" w:space="0" w:color="auto"/>
            </w:tcBorders>
            <w:shd w:val="clear" w:color="auto" w:fill="auto"/>
            <w:vAlign w:val="center"/>
          </w:tcPr>
          <w:p w14:paraId="60EBB398" w14:textId="012713F8" w:rsidR="00500DBB" w:rsidRPr="005F4F2D" w:rsidRDefault="00500DBB" w:rsidP="00500DBB">
            <w:r w:rsidRPr="005F4F2D">
              <w:t> </w:t>
            </w:r>
          </w:p>
        </w:tc>
      </w:tr>
      <w:tr w:rsidR="00500DBB" w:rsidRPr="00DB7C95" w14:paraId="126113F2" w14:textId="77777777" w:rsidTr="00995EBC">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14:paraId="09AD1D66" w14:textId="5335B116" w:rsidR="00500DBB" w:rsidRPr="00DB7C95" w:rsidRDefault="00500DBB" w:rsidP="00500DBB">
            <w:r w:rsidRPr="00DB7C95">
              <w:t>TIL89.</w:t>
            </w:r>
            <w:r>
              <w:t>6</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514D9A49" w14:textId="4DD78856" w:rsidR="00500DBB" w:rsidRPr="00312818" w:rsidRDefault="00500DBB" w:rsidP="00500DBB">
            <w:r w:rsidRPr="00312818">
              <w:t xml:space="preserve">Supply and fit upgraded Porcelanosa wall tiles </w:t>
            </w:r>
            <w:r w:rsidRPr="00312818">
              <w:lastRenderedPageBreak/>
              <w:t>in En Suite</w:t>
            </w:r>
            <w:r>
              <w:t xml:space="preserve"> 2</w:t>
            </w:r>
            <w:r w:rsidRPr="00312818">
              <w:t>. Please specify co</w:t>
            </w:r>
            <w:r>
              <w:t>lour choice.</w:t>
            </w:r>
            <w:r>
              <w:br w:type="page"/>
            </w:r>
          </w:p>
        </w:tc>
        <w:tc>
          <w:tcPr>
            <w:tcW w:w="1701" w:type="dxa"/>
            <w:tcBorders>
              <w:top w:val="nil"/>
              <w:left w:val="nil"/>
              <w:bottom w:val="single" w:sz="4" w:space="0" w:color="auto"/>
              <w:right w:val="single" w:sz="4" w:space="0" w:color="auto"/>
            </w:tcBorders>
            <w:shd w:val="clear" w:color="auto" w:fill="auto"/>
            <w:vAlign w:val="center"/>
          </w:tcPr>
          <w:p w14:paraId="2924C042" w14:textId="60962D66" w:rsidR="00500DBB" w:rsidRPr="00312818" w:rsidRDefault="00500DBB" w:rsidP="00500DBB">
            <w:r w:rsidRPr="00312818">
              <w:lastRenderedPageBreak/>
              <w:t>£</w:t>
            </w:r>
            <w:r>
              <w:t>145</w:t>
            </w:r>
            <w:r w:rsidRPr="00312818">
              <w:t xml:space="preserve"> </w:t>
            </w:r>
          </w:p>
        </w:tc>
        <w:tc>
          <w:tcPr>
            <w:tcW w:w="1985" w:type="dxa"/>
            <w:tcBorders>
              <w:top w:val="nil"/>
              <w:left w:val="nil"/>
              <w:bottom w:val="single" w:sz="4" w:space="0" w:color="auto"/>
              <w:right w:val="single" w:sz="4" w:space="0" w:color="auto"/>
            </w:tcBorders>
            <w:shd w:val="clear" w:color="auto" w:fill="auto"/>
            <w:vAlign w:val="center"/>
          </w:tcPr>
          <w:p w14:paraId="01F0605F" w14:textId="7C5879F1" w:rsidR="00500DBB" w:rsidRPr="005F4F2D" w:rsidRDefault="00500DBB" w:rsidP="00500DBB">
            <w:r w:rsidRPr="005F4F2D">
              <w:t> </w:t>
            </w:r>
          </w:p>
        </w:tc>
        <w:tc>
          <w:tcPr>
            <w:tcW w:w="1275" w:type="dxa"/>
            <w:tcBorders>
              <w:top w:val="nil"/>
              <w:left w:val="nil"/>
              <w:bottom w:val="single" w:sz="4" w:space="0" w:color="auto"/>
              <w:right w:val="single" w:sz="4" w:space="0" w:color="auto"/>
            </w:tcBorders>
            <w:shd w:val="clear" w:color="auto" w:fill="auto"/>
            <w:vAlign w:val="center"/>
          </w:tcPr>
          <w:p w14:paraId="7DADDF6B" w14:textId="694B1539" w:rsidR="00500DBB" w:rsidRPr="005F4F2D" w:rsidRDefault="00500DBB" w:rsidP="00500DBB">
            <w:r w:rsidRPr="005F4F2D">
              <w:t> </w:t>
            </w:r>
          </w:p>
        </w:tc>
      </w:tr>
    </w:tbl>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122D61" w14:paraId="450C4021" w14:textId="77777777" w:rsidTr="009C57D4">
        <w:trPr>
          <w:trHeight w:val="1191"/>
        </w:trPr>
        <w:tc>
          <w:tcPr>
            <w:tcW w:w="9071" w:type="dxa"/>
          </w:tcPr>
          <w:bookmarkEnd w:id="1"/>
          <w:p w14:paraId="692ED773" w14:textId="77777777" w:rsidR="00122D61" w:rsidRDefault="00122D61" w:rsidP="0095436D">
            <w:r>
              <w:t>Signature of c</w:t>
            </w:r>
            <w:r w:rsidRPr="003B227A">
              <w:t>lient:</w:t>
            </w:r>
          </w:p>
        </w:tc>
      </w:tr>
      <w:tr w:rsidR="00122D61" w14:paraId="1544E578" w14:textId="77777777" w:rsidTr="009C57D4">
        <w:trPr>
          <w:trHeight w:val="1191"/>
        </w:trPr>
        <w:tc>
          <w:tcPr>
            <w:tcW w:w="9071" w:type="dxa"/>
          </w:tcPr>
          <w:p w14:paraId="020502B1" w14:textId="77777777" w:rsidR="00122D61" w:rsidRDefault="00122D61" w:rsidP="0095436D">
            <w:r>
              <w:t>Date</w:t>
            </w:r>
            <w:r w:rsidRPr="003B227A">
              <w:t>:</w:t>
            </w:r>
          </w:p>
        </w:tc>
      </w:tr>
      <w:tr w:rsidR="00122D61" w14:paraId="6EE1F501" w14:textId="77777777" w:rsidTr="009C57D4">
        <w:trPr>
          <w:trHeight w:val="1191"/>
        </w:trPr>
        <w:tc>
          <w:tcPr>
            <w:tcW w:w="9071" w:type="dxa"/>
          </w:tcPr>
          <w:p w14:paraId="0F23E3AC" w14:textId="77777777" w:rsidR="00122D61" w:rsidRDefault="00122D61" w:rsidP="0095436D">
            <w:r>
              <w:t>Signature of sales advisor</w:t>
            </w:r>
            <w:r w:rsidRPr="003B227A">
              <w:t>:</w:t>
            </w:r>
          </w:p>
        </w:tc>
      </w:tr>
      <w:tr w:rsidR="00122D61" w14:paraId="0C84B21F" w14:textId="77777777" w:rsidTr="009C57D4">
        <w:trPr>
          <w:trHeight w:val="1191"/>
        </w:trPr>
        <w:tc>
          <w:tcPr>
            <w:tcW w:w="9071" w:type="dxa"/>
          </w:tcPr>
          <w:p w14:paraId="6D81180E" w14:textId="77777777" w:rsidR="00122D61" w:rsidRDefault="00122D61" w:rsidP="0095436D">
            <w:r w:rsidRPr="00A57B91">
              <w:t>Date:</w:t>
            </w:r>
          </w:p>
        </w:tc>
      </w:tr>
    </w:tbl>
    <w:p w14:paraId="46C80B30" w14:textId="3CB0E9BF" w:rsidR="00592622" w:rsidRPr="00DD692A" w:rsidRDefault="00122D61" w:rsidP="0095436D">
      <w:pPr>
        <w:pStyle w:val="Closingdisclaimer"/>
      </w:pPr>
      <w:r w:rsidRPr="00A57B91">
        <w:t xml:space="preserve">We look forward to helping you to personalize your new home. We will be in touch shortly to confirm if </w:t>
      </w:r>
      <w:proofErr w:type="gramStart"/>
      <w:r w:rsidRPr="00A57B91">
        <w:t>all of</w:t>
      </w:r>
      <w:proofErr w:type="gramEnd"/>
      <w:r w:rsidRPr="00A57B91">
        <w:t xml:space="preserve"> your requests are possible and provide any further details and pricing. We will then, pending payment, await your instructions to start the process of tailoring your new property.</w:t>
      </w:r>
    </w:p>
    <w:sectPr w:rsidR="00592622" w:rsidRPr="00DD692A" w:rsidSect="001C2D0E">
      <w:headerReference w:type="even" r:id="rId13"/>
      <w:headerReference w:type="default" r:id="rId14"/>
      <w:footerReference w:type="even" r:id="rId15"/>
      <w:headerReference w:type="first" r:id="rId16"/>
      <w:footerReference w:type="first" r:id="rId17"/>
      <w:pgSz w:w="11907" w:h="16840" w:code="9"/>
      <w:pgMar w:top="1077" w:right="1418" w:bottom="1077" w:left="1418" w:header="72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1DBDB" w14:textId="77777777" w:rsidR="00FC3745" w:rsidRDefault="00FC3745" w:rsidP="0095436D">
      <w:r>
        <w:separator/>
      </w:r>
    </w:p>
    <w:p w14:paraId="202C3455" w14:textId="77777777" w:rsidR="00FC3745" w:rsidRDefault="00FC3745" w:rsidP="0095436D"/>
    <w:p w14:paraId="5AE06E34" w14:textId="77777777" w:rsidR="00FC3745" w:rsidRDefault="00FC3745" w:rsidP="0095436D"/>
    <w:p w14:paraId="6EF0AC1C" w14:textId="77777777" w:rsidR="00FC3745" w:rsidRDefault="00FC3745" w:rsidP="0095436D"/>
    <w:p w14:paraId="2207AB9B" w14:textId="77777777" w:rsidR="00FC3745" w:rsidRDefault="00FC3745" w:rsidP="0095436D"/>
    <w:p w14:paraId="1B4F0F7C" w14:textId="77777777" w:rsidR="00FC3745" w:rsidRDefault="00FC3745" w:rsidP="0095436D"/>
    <w:p w14:paraId="4311C809" w14:textId="77777777" w:rsidR="00FC3745" w:rsidRDefault="00FC3745" w:rsidP="0095436D"/>
    <w:p w14:paraId="1C33DFC2" w14:textId="77777777" w:rsidR="00FC3745" w:rsidRDefault="00FC3745" w:rsidP="0095436D"/>
    <w:p w14:paraId="0D1BCAD4" w14:textId="77777777" w:rsidR="00FC3745" w:rsidRDefault="00FC3745" w:rsidP="0095436D"/>
    <w:p w14:paraId="7E40E713" w14:textId="77777777" w:rsidR="00FC3745" w:rsidRDefault="00FC3745" w:rsidP="0095436D"/>
    <w:p w14:paraId="1AEDCFB9" w14:textId="77777777" w:rsidR="00FC3745" w:rsidRDefault="00FC3745" w:rsidP="0095436D"/>
    <w:p w14:paraId="30469D96" w14:textId="77777777" w:rsidR="00FC3745" w:rsidRDefault="00FC3745" w:rsidP="0095436D"/>
    <w:p w14:paraId="201851DF" w14:textId="77777777" w:rsidR="00FC3745" w:rsidRDefault="00FC3745" w:rsidP="0095436D"/>
    <w:p w14:paraId="60098B56" w14:textId="77777777" w:rsidR="00FC3745" w:rsidRDefault="00FC3745" w:rsidP="0095436D"/>
    <w:p w14:paraId="69334C57" w14:textId="77777777" w:rsidR="00FC3745" w:rsidRDefault="00FC3745" w:rsidP="0095436D"/>
    <w:p w14:paraId="7004873C" w14:textId="77777777" w:rsidR="00FC3745" w:rsidRDefault="00FC3745" w:rsidP="0095436D"/>
    <w:p w14:paraId="78C4FCA2" w14:textId="77777777" w:rsidR="00FC3745" w:rsidRDefault="00FC3745" w:rsidP="0095436D"/>
    <w:p w14:paraId="381CCC29" w14:textId="77777777" w:rsidR="00FC3745" w:rsidRDefault="00FC3745" w:rsidP="0095436D"/>
    <w:p w14:paraId="43D11DBB" w14:textId="77777777" w:rsidR="00FC3745" w:rsidRDefault="00FC3745" w:rsidP="001C4A18"/>
  </w:endnote>
  <w:endnote w:type="continuationSeparator" w:id="0">
    <w:p w14:paraId="4F03E21C" w14:textId="77777777" w:rsidR="00FC3745" w:rsidRDefault="00FC3745" w:rsidP="0095436D">
      <w:r>
        <w:continuationSeparator/>
      </w:r>
    </w:p>
    <w:p w14:paraId="63062961" w14:textId="77777777" w:rsidR="00FC3745" w:rsidRDefault="00FC3745" w:rsidP="0095436D"/>
    <w:p w14:paraId="7E6E6CF0" w14:textId="77777777" w:rsidR="00FC3745" w:rsidRDefault="00FC3745" w:rsidP="0095436D"/>
    <w:p w14:paraId="6D56394F" w14:textId="77777777" w:rsidR="00FC3745" w:rsidRDefault="00FC3745" w:rsidP="0095436D"/>
    <w:p w14:paraId="1FE16AEF" w14:textId="77777777" w:rsidR="00FC3745" w:rsidRDefault="00FC3745" w:rsidP="0095436D"/>
    <w:p w14:paraId="25D02792" w14:textId="77777777" w:rsidR="00FC3745" w:rsidRDefault="00FC3745" w:rsidP="0095436D"/>
    <w:p w14:paraId="3D8AD039" w14:textId="77777777" w:rsidR="00FC3745" w:rsidRDefault="00FC3745" w:rsidP="0095436D"/>
    <w:p w14:paraId="1162FFCA" w14:textId="77777777" w:rsidR="00FC3745" w:rsidRDefault="00FC3745" w:rsidP="0095436D"/>
    <w:p w14:paraId="1DFB9D22" w14:textId="77777777" w:rsidR="00FC3745" w:rsidRDefault="00FC3745" w:rsidP="0095436D"/>
    <w:p w14:paraId="58C7F665" w14:textId="77777777" w:rsidR="00FC3745" w:rsidRDefault="00FC3745" w:rsidP="0095436D"/>
    <w:p w14:paraId="0A4460C1" w14:textId="77777777" w:rsidR="00FC3745" w:rsidRDefault="00FC3745" w:rsidP="0095436D"/>
    <w:p w14:paraId="7C407A57" w14:textId="77777777" w:rsidR="00FC3745" w:rsidRDefault="00FC3745" w:rsidP="0095436D"/>
    <w:p w14:paraId="50A25E94" w14:textId="77777777" w:rsidR="00FC3745" w:rsidRDefault="00FC3745" w:rsidP="0095436D"/>
    <w:p w14:paraId="00134117" w14:textId="77777777" w:rsidR="00FC3745" w:rsidRDefault="00FC3745" w:rsidP="0095436D"/>
    <w:p w14:paraId="7DB4C35A" w14:textId="77777777" w:rsidR="00FC3745" w:rsidRDefault="00FC3745" w:rsidP="0095436D"/>
    <w:p w14:paraId="1AB75626" w14:textId="77777777" w:rsidR="00FC3745" w:rsidRDefault="00FC3745" w:rsidP="0095436D"/>
    <w:p w14:paraId="0670BA10" w14:textId="77777777" w:rsidR="00FC3745" w:rsidRDefault="00FC3745" w:rsidP="0095436D"/>
    <w:p w14:paraId="2D9EAB84" w14:textId="77777777" w:rsidR="00FC3745" w:rsidRDefault="00FC3745" w:rsidP="0095436D"/>
    <w:p w14:paraId="3B26A72B" w14:textId="77777777" w:rsidR="00FC3745" w:rsidRDefault="00FC3745" w:rsidP="001C4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73CE" w14:textId="350A30E6" w:rsidR="004C4A93" w:rsidRPr="00FE5DFE" w:rsidRDefault="00547347" w:rsidP="0095436D">
    <w:pPr>
      <w:pStyle w:val="Subtitle"/>
    </w:pPr>
    <w:r>
      <w:t>(1551)</w:t>
    </w:r>
    <w:r w:rsidR="00DA4913">
      <w:t xml:space="preserve"> </w:t>
    </w:r>
    <w:r w:rsidR="00A124C5">
      <w:t>DRAFT R</w:t>
    </w:r>
    <w:r w:rsidR="004C4A93">
      <w:t xml:space="preserve">evision </w:t>
    </w:r>
    <w:r w:rsidR="00A124C5">
      <w:t>0</w:t>
    </w:r>
  </w:p>
  <w:p w14:paraId="5703A4B0" w14:textId="77D31636" w:rsidR="004C4A93" w:rsidRPr="00FE5DFE" w:rsidRDefault="00000000" w:rsidP="0095436D">
    <w:pPr>
      <w:pStyle w:val="Subtitle"/>
    </w:pPr>
    <w:sdt>
      <w:sdtPr>
        <w:alias w:val="Date"/>
        <w:tag w:val="Date"/>
        <w:id w:val="-983543998"/>
        <w:placeholder>
          <w:docPart w:val="A7B23EB5CBA3442EAE69F122D9F64759"/>
        </w:placeholder>
        <w:date w:fullDate="2025-05-22T00:00:00Z">
          <w:dateFormat w:val="MMMM d, yyyy"/>
          <w:lid w:val="en-US"/>
          <w:storeMappedDataAs w:val="dateTime"/>
          <w:calendar w:val="gregorian"/>
        </w:date>
      </w:sdtPr>
      <w:sdtContent>
        <w:r w:rsidR="00A124C5">
          <w:rPr>
            <w:lang w:val="en-US"/>
          </w:rPr>
          <w:t>May 22, 2025</w:t>
        </w:r>
      </w:sdtContent>
    </w:sdt>
    <w:r w:rsidR="00665C04">
      <w:tab/>
    </w:r>
  </w:p>
  <w:p w14:paraId="41D1E1B5" w14:textId="77777777" w:rsidR="004C4A93" w:rsidRDefault="004C4A93" w:rsidP="00616FFB">
    <w:pPr>
      <w:pStyle w:val="PageNumber1"/>
      <w:pBdr>
        <w:top w:val="none" w:sz="0" w:space="0" w:color="auto"/>
      </w:pBdr>
    </w:pPr>
    <w:r>
      <w:t xml:space="preserve"> Page </w:t>
    </w:r>
    <w:r w:rsidRPr="006D4BCB">
      <w:fldChar w:fldCharType="begin"/>
    </w:r>
    <w:r w:rsidRPr="006D4BCB">
      <w:instrText xml:space="preserve"> PAGE   \* MERGEFORMAT </w:instrText>
    </w:r>
    <w:r w:rsidRPr="006D4BCB">
      <w:fldChar w:fldCharType="separate"/>
    </w:r>
    <w:r>
      <w:rPr>
        <w:noProof/>
      </w:rPr>
      <w:t>22</w:t>
    </w:r>
    <w:r w:rsidRPr="006D4BCB">
      <w:rPr>
        <w:noProof/>
      </w:rPr>
      <w:fldChar w:fldCharType="end"/>
    </w:r>
  </w:p>
  <w:p w14:paraId="2BCCBA91" w14:textId="2581FDAD" w:rsidR="004C4A93" w:rsidRDefault="004C4A93" w:rsidP="00616FFB">
    <w:pPr>
      <w:pStyle w:val="Footer"/>
      <w:pBdr>
        <w:top w:val="single" w:sz="4" w:space="1" w:color="auto"/>
      </w:pBdr>
      <w:rPr>
        <w:noProof/>
      </w:rPr>
    </w:pPr>
    <w:r w:rsidRPr="00042894">
      <w:rPr>
        <w:noProof/>
      </w:rPr>
      <w:t xml:space="preserve">Scotia </w:t>
    </w:r>
    <w:r w:rsidR="009A4EF9">
      <w:rPr>
        <w:noProof/>
      </w:rPr>
      <w:t>(Dalfaber)</w:t>
    </w:r>
    <w:r w:rsidRPr="00042894">
      <w:rPr>
        <w:noProof/>
      </w:rPr>
      <w:t xml:space="preserve"> Limited</w:t>
    </w:r>
  </w:p>
  <w:p w14:paraId="681E1009" w14:textId="77777777" w:rsidR="004C4A93" w:rsidRPr="003F59F2" w:rsidRDefault="004C4A93" w:rsidP="00616FFB">
    <w:pPr>
      <w:pStyle w:val="Footer"/>
      <w:pBdr>
        <w:top w:val="single" w:sz="4" w:space="1" w:color="auto"/>
      </w:pBdr>
      <w:rPr>
        <w:noProof/>
      </w:rPr>
    </w:pPr>
    <w:r w:rsidRPr="003F59F2">
      <w:rPr>
        <w:noProof/>
      </w:rPr>
      <w:t>Balmacassie, Ellon, Aberdeenshire, AB41 8QR</w:t>
    </w:r>
  </w:p>
  <w:p w14:paraId="645A0E6C" w14:textId="77777777" w:rsidR="004C4A93" w:rsidRPr="003F59F2" w:rsidRDefault="004C4A93" w:rsidP="00616FFB">
    <w:pPr>
      <w:pStyle w:val="Footer"/>
      <w:pBdr>
        <w:top w:val="single" w:sz="4" w:space="1" w:color="auto"/>
      </w:pBdr>
      <w:rPr>
        <w:noProof/>
        <w:sz w:val="18"/>
      </w:rPr>
    </w:pPr>
    <w:r w:rsidRPr="003F59F2">
      <w:rPr>
        <w:noProof/>
      </w:rPr>
      <w:t xml:space="preserve">E-mail: </w:t>
    </w:r>
    <w:hyperlink r:id="rId1" w:history="1">
      <w:r w:rsidRPr="00884D26">
        <w:rPr>
          <w:rStyle w:val="Hyperlink"/>
          <w:noProof/>
          <w:sz w:val="18"/>
        </w:rPr>
        <w:t>info@scotia-homes.co.uk</w:t>
      </w:r>
    </w:hyperlink>
    <w:r>
      <w:rPr>
        <w:noProof/>
        <w:sz w:val="18"/>
      </w:rPr>
      <w:t xml:space="preserve"> </w:t>
    </w:r>
    <w:r w:rsidRPr="003F59F2">
      <w:rPr>
        <w:noProof/>
      </w:rPr>
      <w:t xml:space="preserve">● Freephone: 0800 0855 455 ● </w:t>
    </w:r>
    <w:hyperlink r:id="rId2" w:history="1">
      <w:r w:rsidRPr="00016142">
        <w:rPr>
          <w:rStyle w:val="Hyperlink"/>
          <w:noProof/>
        </w:rPr>
        <w:t>www.scotia-homes.co.uk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9B20" w14:textId="77777777" w:rsidR="004C4A93" w:rsidRDefault="004C4A93" w:rsidP="0095436D">
    <w:pPr>
      <w:pStyle w:val="Footer"/>
    </w:pPr>
  </w:p>
  <w:p w14:paraId="5E06EE9E" w14:textId="77777777" w:rsidR="004C4A93" w:rsidRDefault="004C4A93" w:rsidP="009543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C2612" w14:textId="0BB35BD9" w:rsidR="004C4A93" w:rsidRPr="00A2720F" w:rsidRDefault="004C4A93" w:rsidP="0095436D">
    <w:pPr>
      <w:pStyle w:val="Footer"/>
    </w:pPr>
    <w:r>
      <w:fldChar w:fldCharType="begin"/>
    </w:r>
    <w:r>
      <w:instrText xml:space="preserve"> DATE \@ "M/d/yyyy" </w:instrText>
    </w:r>
    <w:r>
      <w:fldChar w:fldCharType="separate"/>
    </w:r>
    <w:r w:rsidR="00A124C5">
      <w:rPr>
        <w:noProof/>
      </w:rPr>
      <w:t>5/22/2025</w:t>
    </w:r>
    <w:r>
      <w:rPr>
        <w:noProof/>
      </w:rPr>
      <w:fldChar w:fldCharType="end"/>
    </w:r>
    <w:r w:rsidRPr="00A2720F">
      <w:tab/>
      <w:t>Service Specification</w:t>
    </w:r>
    <w:r w:rsidRPr="00A2720F">
      <w:tab/>
      <w:t xml:space="preserve">Page </w:t>
    </w:r>
    <w:r>
      <w:fldChar w:fldCharType="begin"/>
    </w:r>
    <w:r>
      <w:instrText xml:space="preserve"> PAGE </w:instrText>
    </w:r>
    <w:r>
      <w:fldChar w:fldCharType="separate"/>
    </w:r>
    <w:r>
      <w:rPr>
        <w:noProof/>
      </w:rPr>
      <w:t>2</w:t>
    </w:r>
    <w:r>
      <w:rPr>
        <w:noProof/>
      </w:rPr>
      <w:fldChar w:fldCharType="end"/>
    </w:r>
  </w:p>
  <w:p w14:paraId="560D4878" w14:textId="77777777" w:rsidR="004C4A93" w:rsidRDefault="004C4A93" w:rsidP="0095436D"/>
  <w:p w14:paraId="56A20BD1" w14:textId="77777777" w:rsidR="004C4A93" w:rsidRDefault="004C4A93" w:rsidP="0095436D"/>
  <w:p w14:paraId="21AC442B" w14:textId="77777777" w:rsidR="004C4A93" w:rsidRDefault="004C4A93" w:rsidP="0095436D"/>
  <w:p w14:paraId="65B84A42" w14:textId="77777777" w:rsidR="004C4A93" w:rsidRDefault="004C4A93" w:rsidP="0095436D"/>
  <w:p w14:paraId="7C56E446" w14:textId="77777777" w:rsidR="00705AEE" w:rsidRDefault="00705AEE" w:rsidP="0095436D"/>
  <w:p w14:paraId="70E54A60" w14:textId="77777777" w:rsidR="00D754EC" w:rsidRDefault="00D754EC" w:rsidP="0095436D"/>
  <w:p w14:paraId="1B9FA08F" w14:textId="77777777" w:rsidR="00D754EC" w:rsidRDefault="00D754EC" w:rsidP="0095436D"/>
  <w:p w14:paraId="692DF5BA" w14:textId="77777777" w:rsidR="00D754EC" w:rsidRDefault="00D754EC" w:rsidP="0095436D"/>
  <w:p w14:paraId="54E6DBD2" w14:textId="77777777" w:rsidR="00D754EC" w:rsidRDefault="00D754EC" w:rsidP="0095436D"/>
  <w:p w14:paraId="00E0DA28" w14:textId="77777777" w:rsidR="00D754EC" w:rsidRDefault="00D754EC" w:rsidP="0095436D"/>
  <w:p w14:paraId="64791875" w14:textId="77777777" w:rsidR="00000000" w:rsidRDefault="00000000" w:rsidP="0095436D"/>
  <w:p w14:paraId="2AA66C83" w14:textId="77777777" w:rsidR="00000000" w:rsidRDefault="00000000" w:rsidP="0095436D"/>
  <w:p w14:paraId="0F6C1574" w14:textId="77777777" w:rsidR="00000000" w:rsidRDefault="00000000" w:rsidP="0095436D"/>
  <w:p w14:paraId="2D504772" w14:textId="77777777" w:rsidR="00000000" w:rsidRDefault="00000000" w:rsidP="001C4A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65EED" w14:textId="77777777" w:rsidR="00FC3745" w:rsidRDefault="00FC3745" w:rsidP="0095436D">
      <w:r>
        <w:separator/>
      </w:r>
    </w:p>
    <w:p w14:paraId="66D49E02" w14:textId="77777777" w:rsidR="00FC3745" w:rsidRDefault="00FC3745" w:rsidP="0095436D"/>
    <w:p w14:paraId="05BEB2EF" w14:textId="77777777" w:rsidR="00FC3745" w:rsidRDefault="00FC3745" w:rsidP="0095436D"/>
    <w:p w14:paraId="7FE32621" w14:textId="77777777" w:rsidR="00FC3745" w:rsidRDefault="00FC3745" w:rsidP="0095436D"/>
    <w:p w14:paraId="483ABFBE" w14:textId="77777777" w:rsidR="00FC3745" w:rsidRDefault="00FC3745" w:rsidP="0095436D"/>
    <w:p w14:paraId="10DAAA54" w14:textId="77777777" w:rsidR="00FC3745" w:rsidRDefault="00FC3745" w:rsidP="0095436D"/>
    <w:p w14:paraId="2FC504E0" w14:textId="77777777" w:rsidR="00FC3745" w:rsidRDefault="00FC3745" w:rsidP="0095436D"/>
    <w:p w14:paraId="3458CD3B" w14:textId="77777777" w:rsidR="00FC3745" w:rsidRDefault="00FC3745" w:rsidP="0095436D"/>
    <w:p w14:paraId="4DC631B1" w14:textId="77777777" w:rsidR="00FC3745" w:rsidRDefault="00FC3745" w:rsidP="0095436D"/>
    <w:p w14:paraId="476D244C" w14:textId="77777777" w:rsidR="00FC3745" w:rsidRDefault="00FC3745" w:rsidP="0095436D"/>
    <w:p w14:paraId="41165F03" w14:textId="77777777" w:rsidR="00FC3745" w:rsidRDefault="00FC3745" w:rsidP="0095436D"/>
    <w:p w14:paraId="1247C30B" w14:textId="77777777" w:rsidR="00FC3745" w:rsidRDefault="00FC3745" w:rsidP="0095436D"/>
    <w:p w14:paraId="66124560" w14:textId="77777777" w:rsidR="00FC3745" w:rsidRDefault="00FC3745" w:rsidP="0095436D"/>
    <w:p w14:paraId="65FC5F8C" w14:textId="77777777" w:rsidR="00FC3745" w:rsidRDefault="00FC3745" w:rsidP="0095436D"/>
    <w:p w14:paraId="1DEA5860" w14:textId="77777777" w:rsidR="00FC3745" w:rsidRDefault="00FC3745" w:rsidP="0095436D"/>
    <w:p w14:paraId="424D1E89" w14:textId="77777777" w:rsidR="00FC3745" w:rsidRDefault="00FC3745" w:rsidP="0095436D"/>
    <w:p w14:paraId="2399486F" w14:textId="77777777" w:rsidR="00FC3745" w:rsidRDefault="00FC3745" w:rsidP="0095436D"/>
    <w:p w14:paraId="4A7C9BEC" w14:textId="77777777" w:rsidR="00FC3745" w:rsidRDefault="00FC3745" w:rsidP="0095436D"/>
    <w:p w14:paraId="29767F28" w14:textId="77777777" w:rsidR="00FC3745" w:rsidRDefault="00FC3745" w:rsidP="001C4A18"/>
  </w:footnote>
  <w:footnote w:type="continuationSeparator" w:id="0">
    <w:p w14:paraId="06B0CA1F" w14:textId="77777777" w:rsidR="00FC3745" w:rsidRDefault="00FC3745" w:rsidP="0095436D">
      <w:r>
        <w:continuationSeparator/>
      </w:r>
    </w:p>
    <w:p w14:paraId="4746B066" w14:textId="77777777" w:rsidR="00FC3745" w:rsidRDefault="00FC3745" w:rsidP="0095436D"/>
    <w:p w14:paraId="7DEA082D" w14:textId="77777777" w:rsidR="00FC3745" w:rsidRDefault="00FC3745" w:rsidP="0095436D"/>
    <w:p w14:paraId="16489F5C" w14:textId="77777777" w:rsidR="00FC3745" w:rsidRDefault="00FC3745" w:rsidP="0095436D"/>
    <w:p w14:paraId="7B164D62" w14:textId="77777777" w:rsidR="00FC3745" w:rsidRDefault="00FC3745" w:rsidP="0095436D"/>
    <w:p w14:paraId="21A394F3" w14:textId="77777777" w:rsidR="00FC3745" w:rsidRDefault="00FC3745" w:rsidP="0095436D"/>
    <w:p w14:paraId="1B95FAEE" w14:textId="77777777" w:rsidR="00FC3745" w:rsidRDefault="00FC3745" w:rsidP="0095436D"/>
    <w:p w14:paraId="63C84F54" w14:textId="77777777" w:rsidR="00FC3745" w:rsidRDefault="00FC3745" w:rsidP="0095436D"/>
    <w:p w14:paraId="169845AD" w14:textId="77777777" w:rsidR="00FC3745" w:rsidRDefault="00FC3745" w:rsidP="0095436D"/>
    <w:p w14:paraId="6AB5B07F" w14:textId="77777777" w:rsidR="00FC3745" w:rsidRDefault="00FC3745" w:rsidP="0095436D"/>
    <w:p w14:paraId="5740F03F" w14:textId="77777777" w:rsidR="00FC3745" w:rsidRDefault="00FC3745" w:rsidP="0095436D"/>
    <w:p w14:paraId="714D813E" w14:textId="77777777" w:rsidR="00FC3745" w:rsidRDefault="00FC3745" w:rsidP="0095436D"/>
    <w:p w14:paraId="456417FE" w14:textId="77777777" w:rsidR="00FC3745" w:rsidRDefault="00FC3745" w:rsidP="0095436D"/>
    <w:p w14:paraId="2BF9377A" w14:textId="77777777" w:rsidR="00FC3745" w:rsidRDefault="00FC3745" w:rsidP="0095436D"/>
    <w:p w14:paraId="12D212BF" w14:textId="77777777" w:rsidR="00FC3745" w:rsidRDefault="00FC3745" w:rsidP="0095436D"/>
    <w:p w14:paraId="2025F18C" w14:textId="77777777" w:rsidR="00FC3745" w:rsidRDefault="00FC3745" w:rsidP="0095436D"/>
    <w:p w14:paraId="6AB03843" w14:textId="77777777" w:rsidR="00FC3745" w:rsidRDefault="00FC3745" w:rsidP="0095436D"/>
    <w:p w14:paraId="056B4938" w14:textId="77777777" w:rsidR="00FC3745" w:rsidRDefault="00FC3745" w:rsidP="0095436D"/>
    <w:p w14:paraId="7FE4ABE0" w14:textId="77777777" w:rsidR="00FC3745" w:rsidRDefault="00FC3745" w:rsidP="001C4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58B57" w14:textId="7EF6D8C6" w:rsidR="004C4A93" w:rsidRPr="00FE5DFE" w:rsidRDefault="00000896" w:rsidP="0095436D">
    <w:pPr>
      <w:pStyle w:val="Header"/>
    </w:pPr>
    <w:r w:rsidRPr="00DD692A">
      <w:rPr>
        <w:noProof/>
      </w:rPr>
      <w:drawing>
        <wp:anchor distT="0" distB="0" distL="114300" distR="114300" simplePos="0" relativeHeight="251659264" behindDoc="0" locked="0" layoutInCell="1" allowOverlap="1" wp14:anchorId="5EE714D8" wp14:editId="5CD7EEA0">
          <wp:simplePos x="0" y="0"/>
          <wp:positionH relativeFrom="margin">
            <wp:align>right</wp:align>
          </wp:positionH>
          <wp:positionV relativeFrom="paragraph">
            <wp:posOffset>-239395</wp:posOffset>
          </wp:positionV>
          <wp:extent cx="824230" cy="687070"/>
          <wp:effectExtent l="0" t="0" r="0" b="0"/>
          <wp:wrapSquare wrapText="bothSides"/>
          <wp:docPr id="859446931" name="Picture 85944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otia logo"/>
                  <pic:cNvPicPr/>
                </pic:nvPicPr>
                <pic:blipFill rotWithShape="1">
                  <a:blip r:embed="rId1">
                    <a:extLst>
                      <a:ext uri="{28A0092B-C50C-407E-A947-70E740481C1C}">
                        <a14:useLocalDpi xmlns:a14="http://schemas.microsoft.com/office/drawing/2010/main" val="0"/>
                      </a:ext>
                    </a:extLst>
                  </a:blip>
                  <a:srcRect l="14743" t="12693" r="12458" b="16635"/>
                  <a:stretch/>
                </pic:blipFill>
                <pic:spPr bwMode="auto">
                  <a:xfrm>
                    <a:off x="0" y="0"/>
                    <a:ext cx="824230" cy="687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DCF1" w14:textId="1C0FD07D" w:rsidR="004C4A93" w:rsidRDefault="004C4A93" w:rsidP="00954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4F55" w14:textId="25BDFBD1" w:rsidR="004C4A93" w:rsidRDefault="004C4A93" w:rsidP="0095436D">
    <w:pPr>
      <w:pStyle w:val="Logo"/>
    </w:pPr>
    <w:r w:rsidRPr="00DD692A">
      <w:drawing>
        <wp:inline distT="0" distB="0" distL="0" distR="0" wp14:anchorId="250F0DB4" wp14:editId="4D8D662A">
          <wp:extent cx="853200" cy="72720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tia Logo.jpg"/>
                  <pic:cNvPicPr/>
                </pic:nvPicPr>
                <pic:blipFill rotWithShape="1">
                  <a:blip r:embed="rId1">
                    <a:extLst>
                      <a:ext uri="{28A0092B-C50C-407E-A947-70E740481C1C}">
                        <a14:useLocalDpi xmlns:a14="http://schemas.microsoft.com/office/drawing/2010/main" val="0"/>
                      </a:ext>
                    </a:extLst>
                  </a:blip>
                  <a:srcRect l="22349" t="10135" r="18560"/>
                  <a:stretch/>
                </pic:blipFill>
                <pic:spPr bwMode="auto">
                  <a:xfrm>
                    <a:off x="0" y="0"/>
                    <a:ext cx="853200" cy="72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15D5" w14:textId="23EB7C64" w:rsidR="004C4A93" w:rsidRDefault="004C4A93" w:rsidP="0095436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9C35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026F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323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7A3A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A6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C0C3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2C32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A004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528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50B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1"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8545E1A"/>
    <w:multiLevelType w:val="multilevel"/>
    <w:tmpl w:val="297247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59466E"/>
    <w:multiLevelType w:val="hybridMultilevel"/>
    <w:tmpl w:val="8DB25BA8"/>
    <w:lvl w:ilvl="0" w:tplc="BF88685C">
      <w:start w:val="1"/>
      <w:numFmt w:val="bullet"/>
      <w:pStyle w:val="TsCs"/>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8"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9"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399522887">
    <w:abstractNumId w:val="20"/>
  </w:num>
  <w:num w:numId="2" w16cid:durableId="1560631695">
    <w:abstractNumId w:val="21"/>
  </w:num>
  <w:num w:numId="3" w16cid:durableId="447552562">
    <w:abstractNumId w:val="14"/>
  </w:num>
  <w:num w:numId="4" w16cid:durableId="637951382">
    <w:abstractNumId w:val="16"/>
  </w:num>
  <w:num w:numId="5" w16cid:durableId="1709797995">
    <w:abstractNumId w:val="10"/>
  </w:num>
  <w:num w:numId="6" w16cid:durableId="704524270">
    <w:abstractNumId w:val="11"/>
  </w:num>
  <w:num w:numId="7" w16cid:durableId="1375036863">
    <w:abstractNumId w:val="15"/>
  </w:num>
  <w:num w:numId="8" w16cid:durableId="1693920356">
    <w:abstractNumId w:val="18"/>
  </w:num>
  <w:num w:numId="9" w16cid:durableId="1914586303">
    <w:abstractNumId w:val="12"/>
  </w:num>
  <w:num w:numId="10" w16cid:durableId="1533424383">
    <w:abstractNumId w:val="17"/>
  </w:num>
  <w:num w:numId="11" w16cid:durableId="248392750">
    <w:abstractNumId w:val="19"/>
  </w:num>
  <w:num w:numId="12" w16cid:durableId="462696149">
    <w:abstractNumId w:val="9"/>
  </w:num>
  <w:num w:numId="13" w16cid:durableId="39407055">
    <w:abstractNumId w:val="7"/>
  </w:num>
  <w:num w:numId="14" w16cid:durableId="39717958">
    <w:abstractNumId w:val="6"/>
  </w:num>
  <w:num w:numId="15" w16cid:durableId="1958367247">
    <w:abstractNumId w:val="5"/>
  </w:num>
  <w:num w:numId="16" w16cid:durableId="1969629870">
    <w:abstractNumId w:val="4"/>
  </w:num>
  <w:num w:numId="17" w16cid:durableId="1460420101">
    <w:abstractNumId w:val="8"/>
  </w:num>
  <w:num w:numId="18" w16cid:durableId="471556400">
    <w:abstractNumId w:val="3"/>
  </w:num>
  <w:num w:numId="19" w16cid:durableId="1153326335">
    <w:abstractNumId w:val="2"/>
  </w:num>
  <w:num w:numId="20" w16cid:durableId="1860850443">
    <w:abstractNumId w:val="1"/>
  </w:num>
  <w:num w:numId="21" w16cid:durableId="1889339157">
    <w:abstractNumId w:val="0"/>
  </w:num>
  <w:num w:numId="22" w16cid:durableId="1229225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F8"/>
    <w:rsid w:val="00000896"/>
    <w:rsid w:val="000045F0"/>
    <w:rsid w:val="000076AF"/>
    <w:rsid w:val="00015E28"/>
    <w:rsid w:val="0003120C"/>
    <w:rsid w:val="00035DBC"/>
    <w:rsid w:val="00041019"/>
    <w:rsid w:val="00042894"/>
    <w:rsid w:val="00047EF2"/>
    <w:rsid w:val="00047F92"/>
    <w:rsid w:val="000564F7"/>
    <w:rsid w:val="00060754"/>
    <w:rsid w:val="00060B60"/>
    <w:rsid w:val="00064E80"/>
    <w:rsid w:val="000657AB"/>
    <w:rsid w:val="00076C62"/>
    <w:rsid w:val="000817D3"/>
    <w:rsid w:val="00081C49"/>
    <w:rsid w:val="00092A5D"/>
    <w:rsid w:val="000A04A7"/>
    <w:rsid w:val="000A0718"/>
    <w:rsid w:val="000A55CE"/>
    <w:rsid w:val="000A55FF"/>
    <w:rsid w:val="000B18C8"/>
    <w:rsid w:val="000B1988"/>
    <w:rsid w:val="000B75A1"/>
    <w:rsid w:val="000D0746"/>
    <w:rsid w:val="000D0920"/>
    <w:rsid w:val="000D63E9"/>
    <w:rsid w:val="000D7649"/>
    <w:rsid w:val="000E0767"/>
    <w:rsid w:val="000E13D0"/>
    <w:rsid w:val="000E471E"/>
    <w:rsid w:val="000E4AEA"/>
    <w:rsid w:val="000F0B3E"/>
    <w:rsid w:val="000F3138"/>
    <w:rsid w:val="000F3ACA"/>
    <w:rsid w:val="00103966"/>
    <w:rsid w:val="001055CB"/>
    <w:rsid w:val="0011228E"/>
    <w:rsid w:val="00122D61"/>
    <w:rsid w:val="00124A9E"/>
    <w:rsid w:val="00132CF3"/>
    <w:rsid w:val="00135B17"/>
    <w:rsid w:val="00137D2B"/>
    <w:rsid w:val="00140881"/>
    <w:rsid w:val="00142460"/>
    <w:rsid w:val="00143B45"/>
    <w:rsid w:val="00145F7A"/>
    <w:rsid w:val="00150863"/>
    <w:rsid w:val="0015196C"/>
    <w:rsid w:val="00161190"/>
    <w:rsid w:val="001726BA"/>
    <w:rsid w:val="00177992"/>
    <w:rsid w:val="00186425"/>
    <w:rsid w:val="001873F8"/>
    <w:rsid w:val="00192926"/>
    <w:rsid w:val="00196C16"/>
    <w:rsid w:val="001A2CE9"/>
    <w:rsid w:val="001A6AE7"/>
    <w:rsid w:val="001A717A"/>
    <w:rsid w:val="001A77D7"/>
    <w:rsid w:val="001A7CEA"/>
    <w:rsid w:val="001C2D0E"/>
    <w:rsid w:val="001C4A18"/>
    <w:rsid w:val="001D49EC"/>
    <w:rsid w:val="001F67E6"/>
    <w:rsid w:val="001F6EB9"/>
    <w:rsid w:val="002047D5"/>
    <w:rsid w:val="00210E48"/>
    <w:rsid w:val="0021772D"/>
    <w:rsid w:val="0021774A"/>
    <w:rsid w:val="00225093"/>
    <w:rsid w:val="00226F0C"/>
    <w:rsid w:val="00230B87"/>
    <w:rsid w:val="00242CD1"/>
    <w:rsid w:val="0024400E"/>
    <w:rsid w:val="00260FAB"/>
    <w:rsid w:val="00264D2A"/>
    <w:rsid w:val="00270E76"/>
    <w:rsid w:val="002752E0"/>
    <w:rsid w:val="00295606"/>
    <w:rsid w:val="00296353"/>
    <w:rsid w:val="002B280A"/>
    <w:rsid w:val="002B2B76"/>
    <w:rsid w:val="002B3592"/>
    <w:rsid w:val="002B5167"/>
    <w:rsid w:val="002C15EE"/>
    <w:rsid w:val="002D6EF1"/>
    <w:rsid w:val="002E51E3"/>
    <w:rsid w:val="002E625D"/>
    <w:rsid w:val="002F1F06"/>
    <w:rsid w:val="002F2598"/>
    <w:rsid w:val="002F3444"/>
    <w:rsid w:val="002F64BB"/>
    <w:rsid w:val="002F7DB5"/>
    <w:rsid w:val="00313C01"/>
    <w:rsid w:val="00314010"/>
    <w:rsid w:val="00317A5E"/>
    <w:rsid w:val="0032329A"/>
    <w:rsid w:val="00323AC1"/>
    <w:rsid w:val="00324527"/>
    <w:rsid w:val="0032747A"/>
    <w:rsid w:val="00327E6F"/>
    <w:rsid w:val="00333022"/>
    <w:rsid w:val="003356A4"/>
    <w:rsid w:val="00336E1E"/>
    <w:rsid w:val="003371EC"/>
    <w:rsid w:val="0034457D"/>
    <w:rsid w:val="003454D6"/>
    <w:rsid w:val="003538EE"/>
    <w:rsid w:val="00354291"/>
    <w:rsid w:val="003545FF"/>
    <w:rsid w:val="00366C35"/>
    <w:rsid w:val="00367DEF"/>
    <w:rsid w:val="0037170F"/>
    <w:rsid w:val="00373E40"/>
    <w:rsid w:val="0038262C"/>
    <w:rsid w:val="0039014B"/>
    <w:rsid w:val="00395828"/>
    <w:rsid w:val="003A0936"/>
    <w:rsid w:val="003A0FDA"/>
    <w:rsid w:val="003A1438"/>
    <w:rsid w:val="003B34CC"/>
    <w:rsid w:val="003D528A"/>
    <w:rsid w:val="003E0E59"/>
    <w:rsid w:val="003E1F67"/>
    <w:rsid w:val="003E5CFA"/>
    <w:rsid w:val="003E79BF"/>
    <w:rsid w:val="003F59F2"/>
    <w:rsid w:val="003F5E95"/>
    <w:rsid w:val="0040075A"/>
    <w:rsid w:val="00407B03"/>
    <w:rsid w:val="00421667"/>
    <w:rsid w:val="004244DC"/>
    <w:rsid w:val="00427B6A"/>
    <w:rsid w:val="00431112"/>
    <w:rsid w:val="004324F1"/>
    <w:rsid w:val="00432E47"/>
    <w:rsid w:val="00435955"/>
    <w:rsid w:val="00453894"/>
    <w:rsid w:val="00463323"/>
    <w:rsid w:val="0047090E"/>
    <w:rsid w:val="0047223A"/>
    <w:rsid w:val="0047796A"/>
    <w:rsid w:val="00497612"/>
    <w:rsid w:val="004A11CF"/>
    <w:rsid w:val="004A742A"/>
    <w:rsid w:val="004B524D"/>
    <w:rsid w:val="004C1652"/>
    <w:rsid w:val="004C1DD0"/>
    <w:rsid w:val="004C4A93"/>
    <w:rsid w:val="004D0A9F"/>
    <w:rsid w:val="004D47D7"/>
    <w:rsid w:val="004E3A66"/>
    <w:rsid w:val="004E68DD"/>
    <w:rsid w:val="004E6F44"/>
    <w:rsid w:val="004F56EF"/>
    <w:rsid w:val="004F5ABF"/>
    <w:rsid w:val="00500DBB"/>
    <w:rsid w:val="0052138B"/>
    <w:rsid w:val="00524E78"/>
    <w:rsid w:val="00534009"/>
    <w:rsid w:val="0053483C"/>
    <w:rsid w:val="005373F4"/>
    <w:rsid w:val="00542553"/>
    <w:rsid w:val="00543712"/>
    <w:rsid w:val="005446BC"/>
    <w:rsid w:val="0054513E"/>
    <w:rsid w:val="00547347"/>
    <w:rsid w:val="00547BC9"/>
    <w:rsid w:val="00552537"/>
    <w:rsid w:val="00552867"/>
    <w:rsid w:val="00556D36"/>
    <w:rsid w:val="00573A19"/>
    <w:rsid w:val="005906F1"/>
    <w:rsid w:val="00590C71"/>
    <w:rsid w:val="00590D6F"/>
    <w:rsid w:val="00592622"/>
    <w:rsid w:val="005933B3"/>
    <w:rsid w:val="005B3757"/>
    <w:rsid w:val="005C3BB7"/>
    <w:rsid w:val="005C3EEE"/>
    <w:rsid w:val="005E1EA3"/>
    <w:rsid w:val="005E2BED"/>
    <w:rsid w:val="005E6B34"/>
    <w:rsid w:val="005F306E"/>
    <w:rsid w:val="005F4F2D"/>
    <w:rsid w:val="005F7B9C"/>
    <w:rsid w:val="00600726"/>
    <w:rsid w:val="00604368"/>
    <w:rsid w:val="00605489"/>
    <w:rsid w:val="0060754A"/>
    <w:rsid w:val="00614979"/>
    <w:rsid w:val="00616FFB"/>
    <w:rsid w:val="00620508"/>
    <w:rsid w:val="0062308F"/>
    <w:rsid w:val="00626A02"/>
    <w:rsid w:val="00633B18"/>
    <w:rsid w:val="0063794D"/>
    <w:rsid w:val="00641482"/>
    <w:rsid w:val="00646C54"/>
    <w:rsid w:val="00654559"/>
    <w:rsid w:val="00665C04"/>
    <w:rsid w:val="006778B6"/>
    <w:rsid w:val="00684F17"/>
    <w:rsid w:val="00686052"/>
    <w:rsid w:val="00686BDD"/>
    <w:rsid w:val="00694188"/>
    <w:rsid w:val="006A0419"/>
    <w:rsid w:val="006A6300"/>
    <w:rsid w:val="006B49F6"/>
    <w:rsid w:val="006C662E"/>
    <w:rsid w:val="006C72BC"/>
    <w:rsid w:val="006D4BCB"/>
    <w:rsid w:val="006E226E"/>
    <w:rsid w:val="006E2F2C"/>
    <w:rsid w:val="006E531B"/>
    <w:rsid w:val="006F48EE"/>
    <w:rsid w:val="006F4FAA"/>
    <w:rsid w:val="007005BB"/>
    <w:rsid w:val="0070159F"/>
    <w:rsid w:val="00705AEE"/>
    <w:rsid w:val="007075DD"/>
    <w:rsid w:val="00724D3B"/>
    <w:rsid w:val="00727457"/>
    <w:rsid w:val="0073763D"/>
    <w:rsid w:val="00737DA7"/>
    <w:rsid w:val="0074357E"/>
    <w:rsid w:val="00743A5D"/>
    <w:rsid w:val="00750E7A"/>
    <w:rsid w:val="00760381"/>
    <w:rsid w:val="00760386"/>
    <w:rsid w:val="00764F8F"/>
    <w:rsid w:val="007666A0"/>
    <w:rsid w:val="00772924"/>
    <w:rsid w:val="007759C2"/>
    <w:rsid w:val="00775A2D"/>
    <w:rsid w:val="007901D8"/>
    <w:rsid w:val="007A0885"/>
    <w:rsid w:val="007A6458"/>
    <w:rsid w:val="007B1C26"/>
    <w:rsid w:val="007B49FD"/>
    <w:rsid w:val="007B4FEB"/>
    <w:rsid w:val="007B72CB"/>
    <w:rsid w:val="007C113D"/>
    <w:rsid w:val="007D1F11"/>
    <w:rsid w:val="007E4B49"/>
    <w:rsid w:val="007E7DB7"/>
    <w:rsid w:val="00801695"/>
    <w:rsid w:val="008168F4"/>
    <w:rsid w:val="008476EA"/>
    <w:rsid w:val="00850F86"/>
    <w:rsid w:val="00857E22"/>
    <w:rsid w:val="00860B78"/>
    <w:rsid w:val="00867A65"/>
    <w:rsid w:val="008700D8"/>
    <w:rsid w:val="008743E6"/>
    <w:rsid w:val="00876955"/>
    <w:rsid w:val="008918DE"/>
    <w:rsid w:val="008A56E5"/>
    <w:rsid w:val="008B015A"/>
    <w:rsid w:val="008B1F83"/>
    <w:rsid w:val="008B49B1"/>
    <w:rsid w:val="008B6401"/>
    <w:rsid w:val="008B6B57"/>
    <w:rsid w:val="008C0725"/>
    <w:rsid w:val="008C16DD"/>
    <w:rsid w:val="008C7443"/>
    <w:rsid w:val="008D0DD3"/>
    <w:rsid w:val="008D3C07"/>
    <w:rsid w:val="008E188E"/>
    <w:rsid w:val="008F58B5"/>
    <w:rsid w:val="009000D6"/>
    <w:rsid w:val="00902F03"/>
    <w:rsid w:val="00906B92"/>
    <w:rsid w:val="009259ED"/>
    <w:rsid w:val="00926F0E"/>
    <w:rsid w:val="00933557"/>
    <w:rsid w:val="009336A5"/>
    <w:rsid w:val="009340C1"/>
    <w:rsid w:val="00944DB2"/>
    <w:rsid w:val="0094733B"/>
    <w:rsid w:val="00951FE9"/>
    <w:rsid w:val="0095436D"/>
    <w:rsid w:val="00977FC5"/>
    <w:rsid w:val="00980063"/>
    <w:rsid w:val="00980D5C"/>
    <w:rsid w:val="00995EBC"/>
    <w:rsid w:val="009A3836"/>
    <w:rsid w:val="009A4EF9"/>
    <w:rsid w:val="009B0E9E"/>
    <w:rsid w:val="009B6BEE"/>
    <w:rsid w:val="009C0D77"/>
    <w:rsid w:val="009C57D4"/>
    <w:rsid w:val="009D56C6"/>
    <w:rsid w:val="009F00DC"/>
    <w:rsid w:val="00A06C3B"/>
    <w:rsid w:val="00A076EA"/>
    <w:rsid w:val="00A124C5"/>
    <w:rsid w:val="00A142CC"/>
    <w:rsid w:val="00A15613"/>
    <w:rsid w:val="00A15D76"/>
    <w:rsid w:val="00A20EF8"/>
    <w:rsid w:val="00A2720F"/>
    <w:rsid w:val="00A30A5E"/>
    <w:rsid w:val="00A30F81"/>
    <w:rsid w:val="00A31577"/>
    <w:rsid w:val="00A3698E"/>
    <w:rsid w:val="00A40AF9"/>
    <w:rsid w:val="00A436FB"/>
    <w:rsid w:val="00A4400F"/>
    <w:rsid w:val="00A4443E"/>
    <w:rsid w:val="00A66043"/>
    <w:rsid w:val="00A71622"/>
    <w:rsid w:val="00A725C2"/>
    <w:rsid w:val="00A730C8"/>
    <w:rsid w:val="00A740C1"/>
    <w:rsid w:val="00A814AD"/>
    <w:rsid w:val="00A84F66"/>
    <w:rsid w:val="00A87A50"/>
    <w:rsid w:val="00A908FB"/>
    <w:rsid w:val="00A91053"/>
    <w:rsid w:val="00A93BEF"/>
    <w:rsid w:val="00A96551"/>
    <w:rsid w:val="00A9743C"/>
    <w:rsid w:val="00AA08B8"/>
    <w:rsid w:val="00AA276A"/>
    <w:rsid w:val="00AA52E7"/>
    <w:rsid w:val="00AB171C"/>
    <w:rsid w:val="00AB2579"/>
    <w:rsid w:val="00AB3D0C"/>
    <w:rsid w:val="00AB7967"/>
    <w:rsid w:val="00AD2D22"/>
    <w:rsid w:val="00AD408F"/>
    <w:rsid w:val="00AD6978"/>
    <w:rsid w:val="00AE0C04"/>
    <w:rsid w:val="00AE155F"/>
    <w:rsid w:val="00AE2452"/>
    <w:rsid w:val="00AE6C26"/>
    <w:rsid w:val="00B13F68"/>
    <w:rsid w:val="00B23338"/>
    <w:rsid w:val="00B27F8E"/>
    <w:rsid w:val="00B3584A"/>
    <w:rsid w:val="00B4165D"/>
    <w:rsid w:val="00B60CF6"/>
    <w:rsid w:val="00B66A38"/>
    <w:rsid w:val="00B81747"/>
    <w:rsid w:val="00B825D0"/>
    <w:rsid w:val="00B83884"/>
    <w:rsid w:val="00B84AAD"/>
    <w:rsid w:val="00B90BF0"/>
    <w:rsid w:val="00B95FDF"/>
    <w:rsid w:val="00BA2569"/>
    <w:rsid w:val="00BA7B9D"/>
    <w:rsid w:val="00BC3432"/>
    <w:rsid w:val="00BC366E"/>
    <w:rsid w:val="00BC4B13"/>
    <w:rsid w:val="00BC7BF0"/>
    <w:rsid w:val="00BE0C00"/>
    <w:rsid w:val="00BE0F2F"/>
    <w:rsid w:val="00BE1CB9"/>
    <w:rsid w:val="00BE203C"/>
    <w:rsid w:val="00BE5696"/>
    <w:rsid w:val="00BF0C04"/>
    <w:rsid w:val="00BF5F06"/>
    <w:rsid w:val="00C005F7"/>
    <w:rsid w:val="00C02BB1"/>
    <w:rsid w:val="00C02E8B"/>
    <w:rsid w:val="00C20DBC"/>
    <w:rsid w:val="00C211BA"/>
    <w:rsid w:val="00C22DAD"/>
    <w:rsid w:val="00C33FE8"/>
    <w:rsid w:val="00C34618"/>
    <w:rsid w:val="00C34C21"/>
    <w:rsid w:val="00C424C1"/>
    <w:rsid w:val="00C51725"/>
    <w:rsid w:val="00C53763"/>
    <w:rsid w:val="00C952C0"/>
    <w:rsid w:val="00CA55AA"/>
    <w:rsid w:val="00CA6EC3"/>
    <w:rsid w:val="00CB0972"/>
    <w:rsid w:val="00CB2D07"/>
    <w:rsid w:val="00CC7327"/>
    <w:rsid w:val="00CD0C25"/>
    <w:rsid w:val="00CD5E35"/>
    <w:rsid w:val="00CD641D"/>
    <w:rsid w:val="00CE2510"/>
    <w:rsid w:val="00CE27AE"/>
    <w:rsid w:val="00CE5B49"/>
    <w:rsid w:val="00CF764C"/>
    <w:rsid w:val="00D01AE6"/>
    <w:rsid w:val="00D051FE"/>
    <w:rsid w:val="00D064B9"/>
    <w:rsid w:val="00D071B0"/>
    <w:rsid w:val="00D14009"/>
    <w:rsid w:val="00D23E94"/>
    <w:rsid w:val="00D25147"/>
    <w:rsid w:val="00D339FE"/>
    <w:rsid w:val="00D52AB1"/>
    <w:rsid w:val="00D65D10"/>
    <w:rsid w:val="00D70264"/>
    <w:rsid w:val="00D754EC"/>
    <w:rsid w:val="00D75D9E"/>
    <w:rsid w:val="00D77CE4"/>
    <w:rsid w:val="00D81270"/>
    <w:rsid w:val="00D81E83"/>
    <w:rsid w:val="00D83D47"/>
    <w:rsid w:val="00D85743"/>
    <w:rsid w:val="00D91D83"/>
    <w:rsid w:val="00DA048E"/>
    <w:rsid w:val="00DA0A78"/>
    <w:rsid w:val="00DA4913"/>
    <w:rsid w:val="00DA577D"/>
    <w:rsid w:val="00DA66CB"/>
    <w:rsid w:val="00DB0BD9"/>
    <w:rsid w:val="00DB6534"/>
    <w:rsid w:val="00DB6AAB"/>
    <w:rsid w:val="00DC130F"/>
    <w:rsid w:val="00DC19C4"/>
    <w:rsid w:val="00DD6754"/>
    <w:rsid w:val="00DD692A"/>
    <w:rsid w:val="00DE07BB"/>
    <w:rsid w:val="00DE1FE3"/>
    <w:rsid w:val="00DE2945"/>
    <w:rsid w:val="00DE6815"/>
    <w:rsid w:val="00E04686"/>
    <w:rsid w:val="00E04701"/>
    <w:rsid w:val="00E477E0"/>
    <w:rsid w:val="00E60863"/>
    <w:rsid w:val="00E65DAD"/>
    <w:rsid w:val="00E73DF8"/>
    <w:rsid w:val="00E75BD3"/>
    <w:rsid w:val="00E9062D"/>
    <w:rsid w:val="00E92B14"/>
    <w:rsid w:val="00E97478"/>
    <w:rsid w:val="00EA7315"/>
    <w:rsid w:val="00EA77F2"/>
    <w:rsid w:val="00EC06F4"/>
    <w:rsid w:val="00EC17CE"/>
    <w:rsid w:val="00EC3566"/>
    <w:rsid w:val="00ED5847"/>
    <w:rsid w:val="00EE0F35"/>
    <w:rsid w:val="00EE7E48"/>
    <w:rsid w:val="00EF1A90"/>
    <w:rsid w:val="00EF25DF"/>
    <w:rsid w:val="00EF32FF"/>
    <w:rsid w:val="00F01DDD"/>
    <w:rsid w:val="00F03EDF"/>
    <w:rsid w:val="00F26490"/>
    <w:rsid w:val="00F31937"/>
    <w:rsid w:val="00F32338"/>
    <w:rsid w:val="00F42B68"/>
    <w:rsid w:val="00F43D55"/>
    <w:rsid w:val="00F44B87"/>
    <w:rsid w:val="00F4542E"/>
    <w:rsid w:val="00F47715"/>
    <w:rsid w:val="00F52045"/>
    <w:rsid w:val="00F629FB"/>
    <w:rsid w:val="00F6536C"/>
    <w:rsid w:val="00F66B3B"/>
    <w:rsid w:val="00F719FB"/>
    <w:rsid w:val="00F7217F"/>
    <w:rsid w:val="00F73A35"/>
    <w:rsid w:val="00FC1BCC"/>
    <w:rsid w:val="00FC3745"/>
    <w:rsid w:val="00FD1CAD"/>
    <w:rsid w:val="00FD56A8"/>
    <w:rsid w:val="00FE5DFE"/>
    <w:rsid w:val="00FF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BBEE9"/>
  <w15:docId w15:val="{A0B31D00-427C-4EA4-BC35-030CB1D3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95436D"/>
    <w:pPr>
      <w:spacing w:before="120" w:after="120"/>
    </w:pPr>
    <w:rPr>
      <w:rFonts w:ascii="Century Gothic" w:hAnsi="Century Gothic"/>
      <w:sz w:val="22"/>
      <w:szCs w:val="22"/>
      <w:lang w:val="en-GB" w:eastAsia="en-GB"/>
    </w:rPr>
  </w:style>
  <w:style w:type="paragraph" w:styleId="Heading1">
    <w:name w:val="heading 1"/>
    <w:basedOn w:val="Normal"/>
    <w:next w:val="Normal"/>
    <w:qFormat/>
    <w:rsid w:val="00980D5C"/>
    <w:pPr>
      <w:keepNext/>
      <w:pBdr>
        <w:top w:val="single" w:sz="4" w:space="1" w:color="5F497A" w:themeColor="accent4" w:themeShade="BF"/>
      </w:pBdr>
      <w:spacing w:before="300"/>
      <w:outlineLvl w:val="0"/>
    </w:pPr>
    <w:rPr>
      <w:b/>
      <w:sz w:val="24"/>
    </w:rPr>
  </w:style>
  <w:style w:type="paragraph" w:styleId="Heading2">
    <w:name w:val="heading 2"/>
    <w:basedOn w:val="Normal"/>
    <w:next w:val="Normal"/>
    <w:autoRedefine/>
    <w:qFormat/>
    <w:rsid w:val="00D83D47"/>
    <w:pPr>
      <w:keepNext/>
      <w:spacing w:before="40" w:after="40"/>
      <w:jc w:val="center"/>
      <w:outlineLvl w:val="1"/>
    </w:pPr>
    <w:rPr>
      <w:rFonts w:asciiTheme="majorHAnsi" w:eastAsia="Times New Roman" w:hAnsiTheme="majorHAnsi"/>
      <w:color w:val="FFFFFF" w:themeColor="background1"/>
    </w:rPr>
  </w:style>
  <w:style w:type="paragraph" w:styleId="Heading3">
    <w:name w:val="heading 3"/>
    <w:basedOn w:val="Normal"/>
    <w:next w:val="Normal"/>
    <w:semiHidden/>
    <w:unhideWhenUsed/>
    <w:rsid w:val="00547BC9"/>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D83D47"/>
    <w:pPr>
      <w:spacing w:after="400"/>
      <w:ind w:left="-360"/>
    </w:pPr>
    <w:rPr>
      <w:rFonts w:asciiTheme="majorHAnsi" w:hAnsiTheme="majorHAnsi"/>
      <w:b/>
      <w:sz w:val="26"/>
    </w:rPr>
  </w:style>
  <w:style w:type="paragraph" w:styleId="Footer">
    <w:name w:val="footer"/>
    <w:basedOn w:val="Normal"/>
    <w:qFormat/>
    <w:rsid w:val="00AA276A"/>
    <w:pPr>
      <w:pBdr>
        <w:top w:val="single" w:sz="4" w:space="1" w:color="5F497A" w:themeColor="accent4" w:themeShade="BF"/>
      </w:pBdr>
      <w:tabs>
        <w:tab w:val="right" w:pos="9000"/>
      </w:tabs>
      <w:ind w:left="-360"/>
    </w:pPr>
  </w:style>
  <w:style w:type="character" w:styleId="PlaceholderText">
    <w:name w:val="Placeholder Text"/>
    <w:basedOn w:val="DefaultParagraphFont"/>
    <w:uiPriority w:val="99"/>
    <w:semiHidden/>
    <w:rsid w:val="00135B17"/>
    <w:rPr>
      <w:color w:val="808080"/>
    </w:rPr>
  </w:style>
  <w:style w:type="table" w:styleId="TableGrid">
    <w:name w:val="Table Grid"/>
    <w:basedOn w:val="TableNormal"/>
    <w:rsid w:val="00547B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E5CFA"/>
    <w:rPr>
      <w:sz w:val="16"/>
      <w:szCs w:val="16"/>
    </w:rPr>
  </w:style>
  <w:style w:type="paragraph" w:styleId="CommentText">
    <w:name w:val="annotation text"/>
    <w:basedOn w:val="Normal"/>
    <w:semiHidden/>
    <w:rsid w:val="003E5CFA"/>
  </w:style>
  <w:style w:type="paragraph" w:styleId="CommentSubject">
    <w:name w:val="annotation subject"/>
    <w:basedOn w:val="CommentText"/>
    <w:next w:val="CommentText"/>
    <w:semiHidden/>
    <w:rsid w:val="003E5CFA"/>
    <w:rPr>
      <w:b/>
      <w:bCs/>
    </w:rPr>
  </w:style>
  <w:style w:type="paragraph" w:styleId="BalloonText">
    <w:name w:val="Balloon Text"/>
    <w:basedOn w:val="Normal"/>
    <w:semiHidden/>
    <w:unhideWhenUsed/>
    <w:rsid w:val="003E5CFA"/>
    <w:rPr>
      <w:rFonts w:ascii="Tahoma" w:hAnsi="Tahoma" w:cs="Tahoma"/>
      <w:sz w:val="16"/>
      <w:szCs w:val="16"/>
    </w:rPr>
  </w:style>
  <w:style w:type="paragraph" w:customStyle="1" w:styleId="Logo">
    <w:name w:val="Logo"/>
    <w:basedOn w:val="Normal"/>
    <w:autoRedefine/>
    <w:unhideWhenUsed/>
    <w:qFormat/>
    <w:rsid w:val="0094733B"/>
    <w:rPr>
      <w:noProof/>
    </w:rPr>
  </w:style>
  <w:style w:type="paragraph" w:styleId="Title">
    <w:name w:val="Title"/>
    <w:basedOn w:val="Normal"/>
    <w:next w:val="Normal"/>
    <w:link w:val="TitleChar"/>
    <w:qFormat/>
    <w:rsid w:val="000D7649"/>
    <w:pPr>
      <w:keepNext/>
      <w:pBdr>
        <w:bottom w:val="single" w:sz="4" w:space="1" w:color="5F497A" w:themeColor="accent4" w:themeShade="BF"/>
      </w:pBdr>
      <w:spacing w:before="300"/>
      <w:outlineLvl w:val="0"/>
    </w:pPr>
    <w:rPr>
      <w:rFonts w:eastAsia="Times New Roman"/>
      <w:bCs/>
      <w:color w:val="5F497A" w:themeColor="accent4" w:themeShade="BF"/>
      <w:sz w:val="52"/>
    </w:rPr>
  </w:style>
  <w:style w:type="character" w:customStyle="1" w:styleId="TitleChar">
    <w:name w:val="Title Char"/>
    <w:basedOn w:val="DefaultParagraphFont"/>
    <w:link w:val="Title"/>
    <w:rsid w:val="000D7649"/>
    <w:rPr>
      <w:rFonts w:ascii="Century Gothic" w:eastAsia="Times New Roman" w:hAnsi="Century Gothic"/>
      <w:bCs/>
      <w:color w:val="5F497A" w:themeColor="accent4" w:themeShade="BF"/>
      <w:sz w:val="52"/>
    </w:rPr>
  </w:style>
  <w:style w:type="paragraph" w:customStyle="1" w:styleId="CompanyName">
    <w:name w:val="Company Name"/>
    <w:basedOn w:val="Normal"/>
    <w:autoRedefine/>
    <w:qFormat/>
    <w:rsid w:val="00DA577D"/>
    <w:rPr>
      <w:sz w:val="40"/>
    </w:rPr>
  </w:style>
  <w:style w:type="paragraph" w:styleId="Subtitle">
    <w:name w:val="Subtitle"/>
    <w:basedOn w:val="Normal"/>
    <w:next w:val="Normal"/>
    <w:link w:val="SubtitleChar"/>
    <w:qFormat/>
    <w:rsid w:val="00980D5C"/>
    <w:pPr>
      <w:keepNext/>
      <w:ind w:left="-425"/>
      <w:contextualSpacing/>
      <w:outlineLvl w:val="0"/>
    </w:pPr>
    <w:rPr>
      <w:rFonts w:eastAsia="Times New Roman"/>
      <w:color w:val="7F7F7F" w:themeColor="text1" w:themeTint="80"/>
      <w:sz w:val="24"/>
    </w:rPr>
  </w:style>
  <w:style w:type="character" w:customStyle="1" w:styleId="SubtitleChar">
    <w:name w:val="Subtitle Char"/>
    <w:basedOn w:val="DefaultParagraphFont"/>
    <w:link w:val="Subtitle"/>
    <w:rsid w:val="00980D5C"/>
    <w:rPr>
      <w:rFonts w:ascii="Century Gothic" w:eastAsia="Times New Roman" w:hAnsi="Century Gothic"/>
      <w:color w:val="7F7F7F" w:themeColor="text1" w:themeTint="80"/>
      <w:sz w:val="24"/>
    </w:rPr>
  </w:style>
  <w:style w:type="paragraph" w:customStyle="1" w:styleId="Presentedby">
    <w:name w:val="Presented by"/>
    <w:basedOn w:val="Subtitle"/>
    <w:autoRedefine/>
    <w:qFormat/>
    <w:rsid w:val="00135B17"/>
    <w:rPr>
      <w:szCs w:val="24"/>
    </w:rPr>
  </w:style>
  <w:style w:type="character" w:styleId="Hyperlink">
    <w:name w:val="Hyperlink"/>
    <w:basedOn w:val="DefaultParagraphFont"/>
    <w:unhideWhenUsed/>
    <w:rsid w:val="00CD0C25"/>
    <w:rPr>
      <w:color w:val="0000FF" w:themeColor="hyperlink"/>
      <w:u w:val="single"/>
    </w:rPr>
  </w:style>
  <w:style w:type="paragraph" w:customStyle="1" w:styleId="Projectimage">
    <w:name w:val="Project image"/>
    <w:basedOn w:val="Normal"/>
    <w:autoRedefine/>
    <w:qFormat/>
    <w:rsid w:val="00060754"/>
    <w:pPr>
      <w:spacing w:after="480"/>
      <w:jc w:val="center"/>
    </w:pPr>
  </w:style>
  <w:style w:type="paragraph" w:customStyle="1" w:styleId="Closingdisclaimer">
    <w:name w:val="Closing disclaimer"/>
    <w:basedOn w:val="Normal"/>
    <w:autoRedefine/>
    <w:qFormat/>
    <w:rsid w:val="00060754"/>
    <w:pPr>
      <w:spacing w:before="720"/>
    </w:pPr>
  </w:style>
  <w:style w:type="paragraph" w:customStyle="1" w:styleId="Projecttitle">
    <w:name w:val="Project title"/>
    <w:basedOn w:val="Normal"/>
    <w:autoRedefine/>
    <w:qFormat/>
    <w:rsid w:val="000D7649"/>
    <w:rPr>
      <w:sz w:val="40"/>
    </w:rPr>
  </w:style>
  <w:style w:type="paragraph" w:customStyle="1" w:styleId="PageNumber1">
    <w:name w:val="Page Number1"/>
    <w:basedOn w:val="Footer"/>
    <w:autoRedefine/>
    <w:qFormat/>
    <w:rsid w:val="004A742A"/>
    <w:pPr>
      <w:pBdr>
        <w:top w:val="single" w:sz="4" w:space="1" w:color="5F497A"/>
      </w:pBdr>
      <w:tabs>
        <w:tab w:val="clear" w:pos="9000"/>
      </w:tabs>
      <w:ind w:left="-284" w:right="-1"/>
      <w:jc w:val="center"/>
    </w:pPr>
  </w:style>
  <w:style w:type="paragraph" w:customStyle="1" w:styleId="Specificationtemplateheading1">
    <w:name w:val="Specification template heading 1"/>
    <w:basedOn w:val="Heading1"/>
    <w:autoRedefine/>
    <w:qFormat/>
    <w:rsid w:val="004D0A9F"/>
  </w:style>
  <w:style w:type="paragraph" w:customStyle="1" w:styleId="Specificationtemplateheading2">
    <w:name w:val="Specification template heading 2"/>
    <w:basedOn w:val="Heading1"/>
    <w:autoRedefine/>
    <w:qFormat/>
    <w:rsid w:val="00AA08B8"/>
    <w:rPr>
      <w:b w:val="0"/>
      <w:sz w:val="20"/>
    </w:rPr>
  </w:style>
  <w:style w:type="paragraph" w:customStyle="1" w:styleId="TsCs">
    <w:name w:val="Ts &amp; Cs"/>
    <w:basedOn w:val="Specificationtemplateheading1"/>
    <w:autoRedefine/>
    <w:qFormat/>
    <w:rsid w:val="004D0A9F"/>
    <w:pPr>
      <w:numPr>
        <w:numId w:val="22"/>
      </w:numPr>
      <w:pBdr>
        <w:top w:val="none" w:sz="0" w:space="0" w:color="auto"/>
      </w:pBdr>
      <w:spacing w:before="0" w:after="0"/>
    </w:pPr>
    <w:rPr>
      <w:b w:val="0"/>
      <w:sz w:val="18"/>
    </w:rPr>
  </w:style>
  <w:style w:type="character" w:styleId="FollowedHyperlink">
    <w:name w:val="FollowedHyperlink"/>
    <w:basedOn w:val="DefaultParagraphFont"/>
    <w:semiHidden/>
    <w:unhideWhenUsed/>
    <w:rsid w:val="00407B03"/>
    <w:rPr>
      <w:color w:val="800080" w:themeColor="followedHyperlink"/>
      <w:u w:val="single"/>
    </w:rPr>
  </w:style>
  <w:style w:type="character" w:styleId="UnresolvedMention">
    <w:name w:val="Unresolved Mention"/>
    <w:basedOn w:val="DefaultParagraphFont"/>
    <w:uiPriority w:val="99"/>
    <w:semiHidden/>
    <w:unhideWhenUsed/>
    <w:rsid w:val="00F66B3B"/>
    <w:rPr>
      <w:color w:val="605E5C"/>
      <w:shd w:val="clear" w:color="auto" w:fill="E1DFDD"/>
    </w:rPr>
  </w:style>
  <w:style w:type="paragraph" w:customStyle="1" w:styleId="BespokeTable">
    <w:name w:val="Bespoke Table"/>
    <w:basedOn w:val="Normal"/>
    <w:autoRedefine/>
    <w:qFormat/>
    <w:rsid w:val="001F67E6"/>
    <w:pPr>
      <w:spacing w:before="0" w:after="0"/>
    </w:pPr>
    <w:rPr>
      <w:rFonts w:eastAsia="Times New Roman"/>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23074">
      <w:bodyDiv w:val="1"/>
      <w:marLeft w:val="0"/>
      <w:marRight w:val="0"/>
      <w:marTop w:val="0"/>
      <w:marBottom w:val="0"/>
      <w:divBdr>
        <w:top w:val="none" w:sz="0" w:space="0" w:color="auto"/>
        <w:left w:val="none" w:sz="0" w:space="0" w:color="auto"/>
        <w:bottom w:val="none" w:sz="0" w:space="0" w:color="auto"/>
        <w:right w:val="none" w:sz="0" w:space="0" w:color="auto"/>
      </w:divBdr>
    </w:div>
    <w:div w:id="299000743">
      <w:bodyDiv w:val="1"/>
      <w:marLeft w:val="0"/>
      <w:marRight w:val="0"/>
      <w:marTop w:val="0"/>
      <w:marBottom w:val="0"/>
      <w:divBdr>
        <w:top w:val="none" w:sz="0" w:space="0" w:color="auto"/>
        <w:left w:val="none" w:sz="0" w:space="0" w:color="auto"/>
        <w:bottom w:val="none" w:sz="0" w:space="0" w:color="auto"/>
        <w:right w:val="none" w:sz="0" w:space="0" w:color="auto"/>
      </w:divBdr>
    </w:div>
    <w:div w:id="10508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scotia-homes.co.uk" TargetMode="External"/><Relationship Id="rId1" Type="http://schemas.openxmlformats.org/officeDocument/2006/relationships/hyperlink" Target="mailto:info@scotia-hom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irkby\AppData\Roaming\Microsoft\Templates\Service%20spec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B23EB5CBA3442EAE69F122D9F64759"/>
        <w:category>
          <w:name w:val="General"/>
          <w:gallery w:val="placeholder"/>
        </w:category>
        <w:types>
          <w:type w:val="bbPlcHdr"/>
        </w:types>
        <w:behaviors>
          <w:behavior w:val="content"/>
        </w:behaviors>
        <w:guid w:val="{A779285F-5157-4E08-958B-71F4758F1036}"/>
      </w:docPartPr>
      <w:docPartBody>
        <w:p w:rsidR="007D4C99" w:rsidRDefault="00E764AA" w:rsidP="00E764AA">
          <w:pPr>
            <w:pStyle w:val="A7B23EB5CBA3442EAE69F122D9F64759"/>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AA"/>
    <w:rsid w:val="000D2FD2"/>
    <w:rsid w:val="001A0AE2"/>
    <w:rsid w:val="001A77D7"/>
    <w:rsid w:val="001A7CEA"/>
    <w:rsid w:val="001C2624"/>
    <w:rsid w:val="001F6D3A"/>
    <w:rsid w:val="00306C7B"/>
    <w:rsid w:val="003265ED"/>
    <w:rsid w:val="004324F1"/>
    <w:rsid w:val="004541BC"/>
    <w:rsid w:val="004A6D47"/>
    <w:rsid w:val="004B4D34"/>
    <w:rsid w:val="005D5AED"/>
    <w:rsid w:val="006A6E4D"/>
    <w:rsid w:val="006B3690"/>
    <w:rsid w:val="00724C22"/>
    <w:rsid w:val="00745AAC"/>
    <w:rsid w:val="007759C2"/>
    <w:rsid w:val="007D4C99"/>
    <w:rsid w:val="009000A5"/>
    <w:rsid w:val="009259ED"/>
    <w:rsid w:val="00BB6D4A"/>
    <w:rsid w:val="00D15E81"/>
    <w:rsid w:val="00D52AB1"/>
    <w:rsid w:val="00E04701"/>
    <w:rsid w:val="00E764AA"/>
    <w:rsid w:val="00F47DB8"/>
    <w:rsid w:val="00F76C4F"/>
    <w:rsid w:val="00FA4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B23EB5CBA3442EAE69F122D9F64759">
    <w:name w:val="A7B23EB5CBA3442EAE69F122D9F64759"/>
    <w:rsid w:val="00E76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2456E2-F907-46A5-AD1D-796286C8B5D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A903-EDBE-4079-881D-796830D4E50C}">
  <ds:schemaRefs>
    <ds:schemaRef ds:uri="http://schemas.microsoft.com/sharepoint/v3/contenttype/forms"/>
  </ds:schemaRefs>
</ds:datastoreItem>
</file>

<file path=customXml/itemProps2.xml><?xml version="1.0" encoding="utf-8"?>
<ds:datastoreItem xmlns:ds="http://schemas.openxmlformats.org/officeDocument/2006/customXml" ds:itemID="{A593B0FD-C24F-4C8D-8E1C-1C02648D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specification.dotx</Template>
  <TotalTime>197</TotalTime>
  <Pages>23</Pages>
  <Words>2876</Words>
  <Characters>15272</Characters>
  <Application>Microsoft Office Word</Application>
  <DocSecurity>0</DocSecurity>
  <Lines>1018</Lines>
  <Paragraphs>533</Paragraphs>
  <ScaleCrop>false</ScaleCrop>
  <HeadingPairs>
    <vt:vector size="2" baseType="variant">
      <vt:variant>
        <vt:lpstr>Title</vt:lpstr>
      </vt:variant>
      <vt:variant>
        <vt:i4>1</vt:i4>
      </vt:variant>
    </vt:vector>
  </HeadingPairs>
  <TitlesOfParts>
    <vt:vector size="1" baseType="lpstr">
      <vt:lpstr>Service specification</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dc:title>
  <dc:subject>Scotia Homes Limited</dc:subject>
  <dc:creator>Simon Birkby</dc:creator>
  <cp:keywords/>
  <cp:lastModifiedBy>Simon Birkby</cp:lastModifiedBy>
  <cp:revision>5</cp:revision>
  <cp:lastPrinted>2019-03-06T16:42:00Z</cp:lastPrinted>
  <dcterms:created xsi:type="dcterms:W3CDTF">2025-05-22T10:37:00Z</dcterms:created>
  <dcterms:modified xsi:type="dcterms:W3CDTF">2025-05-22T15:22:00Z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TC011887441033</vt:lpwstr>
  </property>
</Properties>
</file>